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93" w:rsidRPr="00A66D93" w:rsidRDefault="00A66D93" w:rsidP="00A66D9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A66D93">
        <w:rPr>
          <w:rFonts w:ascii="Times New Roman" w:eastAsia="Times New Roman" w:hAnsi="Times New Roman" w:cs="Times New Roman"/>
          <w:b/>
          <w:bCs/>
          <w:color w:val="000000"/>
          <w:sz w:val="20"/>
          <w:szCs w:val="20"/>
          <w:lang w:eastAsia="ru-RU"/>
        </w:rPr>
        <w:t>ДОГОВОР №__________</w:t>
      </w:r>
    </w:p>
    <w:p w:rsidR="00A66D93" w:rsidRPr="00A66D93" w:rsidRDefault="00A66D93" w:rsidP="00A66D93">
      <w:pPr>
        <w:spacing w:after="0" w:line="240" w:lineRule="auto"/>
        <w:jc w:val="center"/>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об образовании по образовательным программам дошкольного образования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город Барнаул                                   </w:t>
      </w:r>
      <w:r w:rsidR="009777F9">
        <w:rPr>
          <w:rFonts w:ascii="Times New Roman" w:eastAsia="Times New Roman" w:hAnsi="Times New Roman" w:cs="Times New Roman"/>
          <w:sz w:val="20"/>
          <w:szCs w:val="20"/>
          <w:lang w:eastAsia="ru-RU"/>
        </w:rPr>
        <w:tab/>
      </w:r>
      <w:r w:rsidR="009777F9">
        <w:rPr>
          <w:rFonts w:ascii="Times New Roman" w:eastAsia="Times New Roman" w:hAnsi="Times New Roman" w:cs="Times New Roman"/>
          <w:sz w:val="20"/>
          <w:szCs w:val="20"/>
          <w:lang w:eastAsia="ru-RU"/>
        </w:rPr>
        <w:tab/>
        <w:t xml:space="preserve">     </w:t>
      </w:r>
      <w:r w:rsidRPr="00A66D93">
        <w:rPr>
          <w:rFonts w:ascii="Times New Roman" w:eastAsia="Times New Roman" w:hAnsi="Times New Roman" w:cs="Times New Roman"/>
          <w:sz w:val="20"/>
          <w:szCs w:val="20"/>
          <w:lang w:eastAsia="ru-RU"/>
        </w:rPr>
        <w:t xml:space="preserve">                                 </w:t>
      </w:r>
      <w:proofErr w:type="gramStart"/>
      <w:r w:rsidRPr="00A66D93">
        <w:rPr>
          <w:rFonts w:ascii="Times New Roman" w:eastAsia="Times New Roman" w:hAnsi="Times New Roman" w:cs="Times New Roman"/>
          <w:sz w:val="20"/>
          <w:szCs w:val="20"/>
          <w:lang w:eastAsia="ru-RU"/>
        </w:rPr>
        <w:t xml:space="preserve">   «</w:t>
      </w:r>
      <w:proofErr w:type="gramEnd"/>
      <w:r w:rsidRPr="00A66D93">
        <w:rPr>
          <w:rFonts w:ascii="Times New Roman" w:eastAsia="Times New Roman" w:hAnsi="Times New Roman" w:cs="Times New Roman"/>
          <w:sz w:val="20"/>
          <w:szCs w:val="20"/>
          <w:lang w:eastAsia="ru-RU"/>
        </w:rPr>
        <w:t>____»_______________ 20___год</w:t>
      </w:r>
    </w:p>
    <w:p w:rsidR="00A66D93" w:rsidRPr="009777F9"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w:t>
      </w:r>
      <w:r w:rsidRPr="009777F9">
        <w:rPr>
          <w:rFonts w:ascii="Times New Roman" w:eastAsia="Times New Roman" w:hAnsi="Times New Roman" w:cs="Times New Roman"/>
          <w:sz w:val="20"/>
          <w:szCs w:val="20"/>
          <w:lang w:eastAsia="ru-RU"/>
        </w:rPr>
        <w:t>«Детский сад №206» комбинированного вида</w:t>
      </w:r>
      <w:r w:rsidRPr="00A66D93">
        <w:rPr>
          <w:rFonts w:ascii="Times New Roman" w:eastAsia="Times New Roman" w:hAnsi="Times New Roman" w:cs="Times New Roman"/>
          <w:sz w:val="20"/>
          <w:szCs w:val="20"/>
          <w:lang w:eastAsia="ru-RU"/>
        </w:rPr>
        <w:t xml:space="preserve">, осуществляющее образовательную деятельность (далее – образовательное учреждение) на основании лицензии на право ведения образовательной деятельности  </w:t>
      </w:r>
      <w:r w:rsidR="00673F4E" w:rsidRPr="009777F9">
        <w:rPr>
          <w:rFonts w:ascii="Times New Roman" w:eastAsia="Times New Roman" w:hAnsi="Times New Roman" w:cs="Times New Roman"/>
          <w:sz w:val="20"/>
          <w:szCs w:val="20"/>
          <w:lang w:eastAsia="ru-RU"/>
        </w:rPr>
        <w:t xml:space="preserve">от "04 "  июля  2011 г. № 483, </w:t>
      </w:r>
      <w:r w:rsidRPr="00A66D93">
        <w:rPr>
          <w:rFonts w:ascii="Times New Roman" w:eastAsia="Times New Roman" w:hAnsi="Times New Roman" w:cs="Times New Roman"/>
          <w:sz w:val="20"/>
          <w:szCs w:val="20"/>
          <w:lang w:eastAsia="ru-RU"/>
        </w:rPr>
        <w:t>выданной Управлением Алтайского края по образованию и делам молодежи,</w:t>
      </w:r>
      <w:r w:rsidRPr="00A66D93">
        <w:rPr>
          <w:rFonts w:ascii="Times New Roman" w:eastAsia="Times New Roman" w:hAnsi="Times New Roman" w:cs="Times New Roman"/>
          <w:sz w:val="20"/>
          <w:szCs w:val="20"/>
          <w:shd w:val="clear" w:color="auto" w:fill="FFFFFF"/>
          <w:lang w:eastAsia="ru-RU"/>
        </w:rPr>
        <w:t xml:space="preserve"> именуемое в дальнейшем «Исполнитель», в лице заведующего </w:t>
      </w:r>
      <w:r w:rsidR="00673F4E" w:rsidRPr="009777F9">
        <w:rPr>
          <w:rFonts w:ascii="Times New Roman" w:eastAsia="Times New Roman" w:hAnsi="Times New Roman" w:cs="Times New Roman"/>
          <w:sz w:val="20"/>
          <w:szCs w:val="20"/>
          <w:shd w:val="clear" w:color="auto" w:fill="FFFFFF"/>
          <w:lang w:eastAsia="ru-RU"/>
        </w:rPr>
        <w:t>Боковой Натальи Владимировны</w:t>
      </w:r>
      <w:r w:rsidRPr="00A66D93">
        <w:rPr>
          <w:rFonts w:ascii="Times New Roman" w:eastAsia="Times New Roman" w:hAnsi="Times New Roman" w:cs="Times New Roman"/>
          <w:sz w:val="20"/>
          <w:szCs w:val="20"/>
          <w:lang w:eastAsia="ru-RU"/>
        </w:rPr>
        <w:t xml:space="preserve">, действующего на основании </w:t>
      </w:r>
      <w:r w:rsidRPr="00A66D93">
        <w:rPr>
          <w:rFonts w:ascii="Times New Roman" w:eastAsia="Times New Roman" w:hAnsi="Times New Roman" w:cs="Times New Roman"/>
          <w:sz w:val="20"/>
          <w:szCs w:val="20"/>
          <w:shd w:val="clear" w:color="auto" w:fill="FFFFFF"/>
          <w:lang w:eastAsia="ru-RU"/>
        </w:rPr>
        <w:t xml:space="preserve">Устава, и </w:t>
      </w:r>
      <w:r w:rsidRPr="00A66D93">
        <w:rPr>
          <w:rFonts w:ascii="Times New Roman" w:eastAsia="Times New Roman" w:hAnsi="Times New Roman" w:cs="Times New Roman"/>
          <w:sz w:val="20"/>
          <w:szCs w:val="20"/>
          <w:lang w:eastAsia="ru-RU"/>
        </w:rPr>
        <w:t>_______________________________________________________</w:t>
      </w:r>
      <w:r w:rsidR="009777F9">
        <w:rPr>
          <w:rFonts w:ascii="Times New Roman" w:eastAsia="Times New Roman" w:hAnsi="Times New Roman" w:cs="Times New Roman"/>
          <w:sz w:val="20"/>
          <w:szCs w:val="20"/>
          <w:lang w:eastAsia="ru-RU"/>
        </w:rPr>
        <w:t>________________</w:t>
      </w:r>
      <w:r w:rsidRPr="00A66D93">
        <w:rPr>
          <w:rFonts w:ascii="Times New Roman" w:eastAsia="Times New Roman" w:hAnsi="Times New Roman" w:cs="Times New Roman"/>
          <w:sz w:val="20"/>
          <w:szCs w:val="20"/>
          <w:lang w:eastAsia="ru-RU"/>
        </w:rPr>
        <w:t>_______</w:t>
      </w:r>
      <w:r w:rsidR="00673F4E" w:rsidRPr="009777F9">
        <w:rPr>
          <w:rFonts w:ascii="Times New Roman" w:eastAsia="Times New Roman" w:hAnsi="Times New Roman" w:cs="Times New Roman"/>
          <w:sz w:val="20"/>
          <w:szCs w:val="20"/>
          <w:lang w:eastAsia="ru-RU"/>
        </w:rPr>
        <w:t>__</w:t>
      </w:r>
      <w:r w:rsidRPr="00A66D93">
        <w:rPr>
          <w:rFonts w:ascii="Times New Roman" w:eastAsia="Times New Roman" w:hAnsi="Times New Roman" w:cs="Times New Roman"/>
          <w:sz w:val="20"/>
          <w:szCs w:val="20"/>
          <w:lang w:eastAsia="ru-RU"/>
        </w:rPr>
        <w:t>_____________</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(Ф.И.О. (при наличии) родителя (законного представителя))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именуемый (</w:t>
      </w:r>
      <w:proofErr w:type="spellStart"/>
      <w:r w:rsidRPr="00A66D93">
        <w:rPr>
          <w:rFonts w:ascii="Times New Roman" w:eastAsia="Times New Roman" w:hAnsi="Times New Roman" w:cs="Times New Roman"/>
          <w:sz w:val="20"/>
          <w:szCs w:val="20"/>
          <w:lang w:eastAsia="ru-RU"/>
        </w:rPr>
        <w:t>ая</w:t>
      </w:r>
      <w:proofErr w:type="spellEnd"/>
      <w:r w:rsidRPr="00A66D93">
        <w:rPr>
          <w:rFonts w:ascii="Times New Roman" w:eastAsia="Times New Roman" w:hAnsi="Times New Roman" w:cs="Times New Roman"/>
          <w:sz w:val="20"/>
          <w:szCs w:val="20"/>
          <w:lang w:eastAsia="ru-RU"/>
        </w:rPr>
        <w:t>) в дальнейшем «Заказчик», действующего в интересах несовершеннолетнего _____________________________________________</w:t>
      </w:r>
      <w:r w:rsidR="009777F9">
        <w:rPr>
          <w:rFonts w:ascii="Times New Roman" w:eastAsia="Times New Roman" w:hAnsi="Times New Roman" w:cs="Times New Roman"/>
          <w:sz w:val="20"/>
          <w:szCs w:val="20"/>
          <w:lang w:eastAsia="ru-RU"/>
        </w:rPr>
        <w:t>___________________________________</w:t>
      </w:r>
      <w:r w:rsidRPr="00A66D93">
        <w:rPr>
          <w:rFonts w:ascii="Times New Roman" w:eastAsia="Times New Roman" w:hAnsi="Times New Roman" w:cs="Times New Roman"/>
          <w:sz w:val="20"/>
          <w:szCs w:val="20"/>
          <w:lang w:eastAsia="ru-RU"/>
        </w:rPr>
        <w:t>_____________</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__________________________________________,    ____</w:t>
      </w:r>
      <w:r w:rsidR="00673F4E" w:rsidRPr="009777F9">
        <w:rPr>
          <w:rFonts w:ascii="Times New Roman" w:eastAsia="Times New Roman" w:hAnsi="Times New Roman" w:cs="Times New Roman"/>
          <w:sz w:val="20"/>
          <w:szCs w:val="20"/>
          <w:lang w:eastAsia="ru-RU"/>
        </w:rPr>
        <w:t>__</w:t>
      </w:r>
      <w:r w:rsidRPr="00A66D93">
        <w:rPr>
          <w:rFonts w:ascii="Times New Roman" w:eastAsia="Times New Roman" w:hAnsi="Times New Roman" w:cs="Times New Roman"/>
          <w:sz w:val="20"/>
          <w:szCs w:val="20"/>
          <w:lang w:eastAsia="ru-RU"/>
        </w:rPr>
        <w:t>___________________________,</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(фамилия, имя, отчество (при наличии</w:t>
      </w:r>
      <w:proofErr w:type="gramStart"/>
      <w:r w:rsidRPr="00A66D93">
        <w:rPr>
          <w:rFonts w:ascii="Times New Roman" w:eastAsia="Times New Roman" w:hAnsi="Times New Roman" w:cs="Times New Roman"/>
          <w:sz w:val="20"/>
          <w:szCs w:val="20"/>
          <w:lang w:eastAsia="ru-RU"/>
        </w:rPr>
        <w:t xml:space="preserve">))   </w:t>
      </w:r>
      <w:proofErr w:type="gramEnd"/>
      <w:r w:rsidRPr="00A66D93">
        <w:rPr>
          <w:rFonts w:ascii="Times New Roman" w:eastAsia="Times New Roman" w:hAnsi="Times New Roman" w:cs="Times New Roman"/>
          <w:sz w:val="20"/>
          <w:szCs w:val="20"/>
          <w:lang w:eastAsia="ru-RU"/>
        </w:rPr>
        <w:t xml:space="preserve">           </w:t>
      </w:r>
      <w:r w:rsidR="00990540">
        <w:rPr>
          <w:rFonts w:ascii="Times New Roman" w:eastAsia="Times New Roman" w:hAnsi="Times New Roman" w:cs="Times New Roman"/>
          <w:sz w:val="20"/>
          <w:szCs w:val="20"/>
          <w:lang w:eastAsia="ru-RU"/>
        </w:rPr>
        <w:t xml:space="preserve">               </w:t>
      </w:r>
      <w:r w:rsidRPr="00A66D93">
        <w:rPr>
          <w:rFonts w:ascii="Times New Roman" w:eastAsia="Times New Roman" w:hAnsi="Times New Roman" w:cs="Times New Roman"/>
          <w:sz w:val="20"/>
          <w:szCs w:val="20"/>
          <w:lang w:eastAsia="ru-RU"/>
        </w:rPr>
        <w:t xml:space="preserve">  (дата рождения воспитанника)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проживающего по адресу: ______________</w:t>
      </w:r>
      <w:r w:rsidR="009777F9">
        <w:rPr>
          <w:rFonts w:ascii="Times New Roman" w:eastAsia="Times New Roman" w:hAnsi="Times New Roman" w:cs="Times New Roman"/>
          <w:sz w:val="20"/>
          <w:szCs w:val="20"/>
          <w:lang w:eastAsia="ru-RU"/>
        </w:rPr>
        <w:t>________________</w:t>
      </w:r>
      <w:r w:rsidRPr="00A66D93">
        <w:rPr>
          <w:rFonts w:ascii="Times New Roman" w:eastAsia="Times New Roman" w:hAnsi="Times New Roman" w:cs="Times New Roman"/>
          <w:sz w:val="20"/>
          <w:szCs w:val="20"/>
          <w:lang w:eastAsia="ru-RU"/>
        </w:rPr>
        <w:t>________________________________________</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__________________</w:t>
      </w:r>
      <w:r w:rsidR="009777F9">
        <w:rPr>
          <w:rFonts w:ascii="Times New Roman" w:eastAsia="Times New Roman" w:hAnsi="Times New Roman" w:cs="Times New Roman"/>
          <w:sz w:val="20"/>
          <w:szCs w:val="20"/>
          <w:lang w:eastAsia="ru-RU"/>
        </w:rPr>
        <w:t>_________________</w:t>
      </w:r>
      <w:r w:rsidRPr="00A66D93">
        <w:rPr>
          <w:rFonts w:ascii="Times New Roman" w:eastAsia="Times New Roman" w:hAnsi="Times New Roman" w:cs="Times New Roman"/>
          <w:sz w:val="20"/>
          <w:szCs w:val="20"/>
          <w:lang w:eastAsia="ru-RU"/>
        </w:rPr>
        <w:t>___________________________________,</w:t>
      </w:r>
    </w:p>
    <w:p w:rsidR="00A66D93" w:rsidRPr="00A66D93" w:rsidRDefault="00A66D93" w:rsidP="00A66D93">
      <w:pPr>
        <w:spacing w:after="0" w:line="240" w:lineRule="auto"/>
        <w:jc w:val="center"/>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(адрес места жительства ребенка с указанием индекса)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именуемый (</w:t>
      </w:r>
      <w:proofErr w:type="spellStart"/>
      <w:r w:rsidRPr="00A66D93">
        <w:rPr>
          <w:rFonts w:ascii="Times New Roman" w:eastAsia="Times New Roman" w:hAnsi="Times New Roman" w:cs="Times New Roman"/>
          <w:sz w:val="20"/>
          <w:szCs w:val="20"/>
          <w:lang w:eastAsia="ru-RU"/>
        </w:rPr>
        <w:t>ая</w:t>
      </w:r>
      <w:proofErr w:type="spellEnd"/>
      <w:r w:rsidRPr="00A66D93">
        <w:rPr>
          <w:rFonts w:ascii="Times New Roman" w:eastAsia="Times New Roman" w:hAnsi="Times New Roman" w:cs="Times New Roman"/>
          <w:sz w:val="20"/>
          <w:szCs w:val="20"/>
          <w:lang w:eastAsia="ru-RU"/>
        </w:rPr>
        <w:t>) в дальнейшем «Воспитанник», совместно именуемые Стороны, заключили настоящий Договор о нижеследующем:</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I. Предмет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1.2. Форма обучения - </w:t>
      </w:r>
      <w:r w:rsidRPr="00A66D93">
        <w:rPr>
          <w:rFonts w:ascii="Times New Roman" w:eastAsia="Times New Roman" w:hAnsi="Times New Roman" w:cs="Times New Roman"/>
          <w:sz w:val="20"/>
          <w:szCs w:val="20"/>
          <w:u w:val="single"/>
          <w:lang w:eastAsia="ru-RU"/>
        </w:rPr>
        <w:t>очная.</w:t>
      </w:r>
      <w:r w:rsidRPr="00A66D93">
        <w:rPr>
          <w:rFonts w:ascii="Times New Roman" w:eastAsia="Times New Roman" w:hAnsi="Times New Roman" w:cs="Times New Roman"/>
          <w:sz w:val="20"/>
          <w:szCs w:val="20"/>
          <w:lang w:eastAsia="ru-RU"/>
        </w:rPr>
        <w:t xml:space="preserve"> </w:t>
      </w:r>
    </w:p>
    <w:p w:rsidR="00673F4E" w:rsidRPr="00A66D93" w:rsidRDefault="00A66D93" w:rsidP="00673F4E">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1.3. Наименование образовательной программы: </w:t>
      </w:r>
    </w:p>
    <w:p w:rsidR="00673F4E" w:rsidRPr="00A66D93" w:rsidRDefault="00673F4E" w:rsidP="00673F4E">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3D64B7F" wp14:editId="5F1B180F">
                <wp:simplePos x="0" y="0"/>
                <wp:positionH relativeFrom="column">
                  <wp:posOffset>43815</wp:posOffset>
                </wp:positionH>
                <wp:positionV relativeFrom="paragraph">
                  <wp:posOffset>1905</wp:posOffset>
                </wp:positionV>
                <wp:extent cx="171450" cy="152400"/>
                <wp:effectExtent l="9525" t="7620"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A6F9" id="Прямоугольник 8" o:spid="_x0000_s1026" style="position:absolute;margin-left:3.45pt;margin-top:.1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"/>
            </w:pict>
          </mc:Fallback>
        </mc:AlternateContent>
      </w:r>
      <w:r w:rsidRPr="00A66D93">
        <w:rPr>
          <w:rFonts w:ascii="Times New Roman" w:eastAsia="Times New Roman" w:hAnsi="Times New Roman" w:cs="Times New Roman"/>
          <w:sz w:val="20"/>
          <w:szCs w:val="20"/>
          <w:lang w:eastAsia="ru-RU"/>
        </w:rPr>
        <w:t xml:space="preserve">       -</w:t>
      </w:r>
      <w:r w:rsidRPr="009777F9">
        <w:rPr>
          <w:rFonts w:ascii="Times New Roman" w:eastAsia="Times New Roman" w:hAnsi="Times New Roman" w:cs="Times New Roman"/>
          <w:sz w:val="20"/>
          <w:szCs w:val="20"/>
          <w:lang w:eastAsia="ru-RU"/>
        </w:rPr>
        <w:t xml:space="preserve"> </w:t>
      </w:r>
      <w:r w:rsidRPr="00A66D93">
        <w:rPr>
          <w:rFonts w:ascii="Times New Roman" w:eastAsia="Times New Roman" w:hAnsi="Times New Roman" w:cs="Times New Roman"/>
          <w:sz w:val="20"/>
          <w:szCs w:val="20"/>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w:t>
      </w:r>
      <w:r w:rsidRPr="009777F9">
        <w:rPr>
          <w:rFonts w:ascii="Times New Roman" w:eastAsia="Times New Roman" w:hAnsi="Times New Roman" w:cs="Times New Roman"/>
          <w:sz w:val="20"/>
          <w:szCs w:val="20"/>
          <w:lang w:eastAsia="ru-RU"/>
        </w:rPr>
        <w:t>206» комбинированного</w:t>
      </w:r>
      <w:r w:rsidRPr="00A66D93">
        <w:rPr>
          <w:rFonts w:ascii="Times New Roman" w:eastAsia="Times New Roman" w:hAnsi="Times New Roman" w:cs="Times New Roman"/>
          <w:sz w:val="20"/>
          <w:szCs w:val="20"/>
          <w:lang w:eastAsia="ru-RU"/>
        </w:rPr>
        <w:t xml:space="preserve"> вида».</w:t>
      </w:r>
    </w:p>
    <w:p w:rsidR="00673F4E" w:rsidRPr="00A66D93" w:rsidRDefault="00673F4E" w:rsidP="00673F4E">
      <w:pPr>
        <w:spacing w:after="0" w:line="240" w:lineRule="auto"/>
        <w:jc w:val="both"/>
        <w:rPr>
          <w:rFonts w:ascii="Times New Roman" w:eastAsia="Times New Roman" w:hAnsi="Times New Roman" w:cs="Times New Roman"/>
          <w:sz w:val="20"/>
          <w:szCs w:val="20"/>
          <w:vertAlign w:val="superscript"/>
          <w:lang w:eastAsia="ru-RU"/>
        </w:rPr>
      </w:pPr>
      <w:r w:rsidRPr="00A66D93">
        <w:rPr>
          <w:rFonts w:ascii="Times New Roman" w:eastAsia="Times New Roman" w:hAnsi="Times New Roman" w:cs="Times New Roman"/>
          <w:sz w:val="20"/>
          <w:szCs w:val="20"/>
          <w:lang w:eastAsia="ru-RU"/>
        </w:rPr>
        <w:t xml:space="preserve"> </w:t>
      </w: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D76D7E2" wp14:editId="4344CA2D">
                <wp:simplePos x="0" y="0"/>
                <wp:positionH relativeFrom="column">
                  <wp:posOffset>43815</wp:posOffset>
                </wp:positionH>
                <wp:positionV relativeFrom="paragraph">
                  <wp:posOffset>36195</wp:posOffset>
                </wp:positionV>
                <wp:extent cx="171450" cy="152400"/>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5EEC" id="Прямоугольник 9" o:spid="_x0000_s1026" style="position:absolute;margin-left:3.45pt;margin-top:2.8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O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"/>
            </w:pict>
          </mc:Fallback>
        </mc:AlternateContent>
      </w:r>
      <w:r w:rsidRPr="00A66D93">
        <w:rPr>
          <w:rFonts w:ascii="Times New Roman" w:eastAsia="Times New Roman" w:hAnsi="Times New Roman" w:cs="Times New Roman"/>
          <w:sz w:val="20"/>
          <w:szCs w:val="20"/>
          <w:lang w:eastAsia="ru-RU"/>
        </w:rPr>
        <w:t xml:space="preserve">       - </w:t>
      </w:r>
      <w:r w:rsidR="00CB6DB4" w:rsidRPr="009777F9">
        <w:rPr>
          <w:rFonts w:ascii="Times New Roman" w:eastAsia="Times New Roman" w:hAnsi="Times New Roman" w:cs="Times New Roman"/>
          <w:sz w:val="20"/>
          <w:szCs w:val="20"/>
          <w:lang w:eastAsia="ru-RU"/>
        </w:rPr>
        <w:t>«Адаптированная образовательная программа</w:t>
      </w:r>
      <w:r w:rsidR="00CB6DB4" w:rsidRPr="009777F9">
        <w:rPr>
          <w:sz w:val="20"/>
          <w:szCs w:val="20"/>
        </w:rPr>
        <w:t xml:space="preserve"> </w:t>
      </w:r>
      <w:r w:rsidR="00CB6DB4" w:rsidRPr="009777F9">
        <w:rPr>
          <w:rFonts w:ascii="Times New Roman" w:eastAsia="Times New Roman" w:hAnsi="Times New Roman" w:cs="Times New Roman"/>
          <w:sz w:val="20"/>
          <w:szCs w:val="20"/>
          <w:lang w:eastAsia="ru-RU"/>
        </w:rPr>
        <w:t>муниципального бюджетного дошкольного образовательного учреждения «Детский сад №206» комбинированного вида для детей с ограниченными возможностями здоровья»</w:t>
      </w:r>
    </w:p>
    <w:p w:rsidR="00673F4E" w:rsidRPr="00A66D93" w:rsidRDefault="00673F4E" w:rsidP="00673F4E">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vertAlign w:val="superscript"/>
          <w:lang w:eastAsia="ru-RU"/>
        </w:rPr>
        <w:t>(нужное отметить)</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1.5. График </w:t>
      </w:r>
      <w:r w:rsidR="00673F4E" w:rsidRPr="009777F9">
        <w:rPr>
          <w:rFonts w:ascii="Times New Roman" w:eastAsia="Times New Roman" w:hAnsi="Times New Roman" w:cs="Times New Roman"/>
          <w:sz w:val="20"/>
          <w:szCs w:val="20"/>
          <w:lang w:eastAsia="ru-RU"/>
        </w:rPr>
        <w:t>посещения Воспитанника</w:t>
      </w:r>
      <w:r w:rsidRPr="00A66D93">
        <w:rPr>
          <w:rFonts w:ascii="Times New Roman" w:eastAsia="Times New Roman" w:hAnsi="Times New Roman" w:cs="Times New Roman"/>
          <w:sz w:val="20"/>
          <w:szCs w:val="20"/>
          <w:lang w:eastAsia="ru-RU"/>
        </w:rPr>
        <w:t xml:space="preserve"> в образовательной организации: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полного дня (12 часового пребывания) с </w:t>
      </w:r>
      <w:proofErr w:type="gramStart"/>
      <w:r w:rsidRPr="00A66D93">
        <w:rPr>
          <w:rFonts w:ascii="Times New Roman" w:eastAsia="Times New Roman" w:hAnsi="Times New Roman" w:cs="Times New Roman"/>
          <w:sz w:val="20"/>
          <w:szCs w:val="20"/>
          <w:lang w:eastAsia="ru-RU"/>
        </w:rPr>
        <w:t>7</w:t>
      </w:r>
      <w:r w:rsidRPr="00A66D93">
        <w:rPr>
          <w:rFonts w:ascii="Times New Roman" w:eastAsia="Times New Roman" w:hAnsi="Times New Roman" w:cs="Times New Roman"/>
          <w:sz w:val="20"/>
          <w:szCs w:val="20"/>
          <w:vertAlign w:val="superscript"/>
          <w:lang w:eastAsia="ru-RU"/>
        </w:rPr>
        <w:t xml:space="preserve">00 </w:t>
      </w:r>
      <w:r w:rsidRPr="00A66D93">
        <w:rPr>
          <w:rFonts w:ascii="Times New Roman" w:eastAsia="Times New Roman" w:hAnsi="Times New Roman" w:cs="Times New Roman"/>
          <w:sz w:val="20"/>
          <w:szCs w:val="20"/>
          <w:lang w:eastAsia="ru-RU"/>
        </w:rPr>
        <w:t xml:space="preserve"> до</w:t>
      </w:r>
      <w:proofErr w:type="gramEnd"/>
      <w:r w:rsidRPr="00A66D93">
        <w:rPr>
          <w:rFonts w:ascii="Times New Roman" w:eastAsia="Times New Roman" w:hAnsi="Times New Roman" w:cs="Times New Roman"/>
          <w:sz w:val="20"/>
          <w:szCs w:val="20"/>
          <w:lang w:eastAsia="ru-RU"/>
        </w:rPr>
        <w:t xml:space="preserve"> 19</w:t>
      </w:r>
      <w:r w:rsidRPr="00A66D93">
        <w:rPr>
          <w:rFonts w:ascii="Times New Roman" w:eastAsia="Times New Roman" w:hAnsi="Times New Roman" w:cs="Times New Roman"/>
          <w:sz w:val="20"/>
          <w:szCs w:val="20"/>
          <w:vertAlign w:val="superscript"/>
          <w:lang w:eastAsia="ru-RU"/>
        </w:rPr>
        <w:t>00</w:t>
      </w:r>
      <w:r w:rsidRPr="00A66D93">
        <w:rPr>
          <w:rFonts w:ascii="Times New Roman" w:eastAsia="Times New Roman" w:hAnsi="Times New Roman" w:cs="Times New Roman"/>
          <w:sz w:val="20"/>
          <w:szCs w:val="20"/>
          <w:lang w:eastAsia="ru-RU"/>
        </w:rPr>
        <w:t>;</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кратковременного пребывания (4 часа в день) с 8</w:t>
      </w:r>
      <w:r w:rsidRPr="00A66D93">
        <w:rPr>
          <w:rFonts w:ascii="Times New Roman" w:eastAsia="Times New Roman" w:hAnsi="Times New Roman" w:cs="Times New Roman"/>
          <w:sz w:val="20"/>
          <w:szCs w:val="20"/>
          <w:vertAlign w:val="superscript"/>
          <w:lang w:eastAsia="ru-RU"/>
        </w:rPr>
        <w:t xml:space="preserve">30 </w:t>
      </w:r>
      <w:r w:rsidRPr="00A66D93">
        <w:rPr>
          <w:rFonts w:ascii="Times New Roman" w:eastAsia="Times New Roman" w:hAnsi="Times New Roman" w:cs="Times New Roman"/>
          <w:sz w:val="20"/>
          <w:szCs w:val="20"/>
          <w:lang w:eastAsia="ru-RU"/>
        </w:rPr>
        <w:t>до 12</w:t>
      </w:r>
      <w:r w:rsidRPr="00A66D93">
        <w:rPr>
          <w:rFonts w:ascii="Times New Roman" w:eastAsia="Times New Roman" w:hAnsi="Times New Roman" w:cs="Times New Roman"/>
          <w:sz w:val="20"/>
          <w:szCs w:val="20"/>
          <w:vertAlign w:val="superscript"/>
          <w:lang w:eastAsia="ru-RU"/>
        </w:rPr>
        <w:t>30</w:t>
      </w:r>
      <w:r w:rsidRPr="00A66D93">
        <w:rPr>
          <w:rFonts w:ascii="Times New Roman" w:eastAsia="Times New Roman" w:hAnsi="Times New Roman" w:cs="Times New Roman"/>
          <w:sz w:val="20"/>
          <w:szCs w:val="20"/>
          <w:lang w:eastAsia="ru-RU"/>
        </w:rPr>
        <w:t xml:space="preserve">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рабочие дни (понедельник, вторник, среда, четверг, пятница);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выходные дни (суббота, воскресенье, праздничные дни, </w:t>
      </w:r>
      <w:r w:rsidR="00F36BE0" w:rsidRPr="00A66D93">
        <w:rPr>
          <w:rFonts w:ascii="Times New Roman" w:eastAsia="Times New Roman" w:hAnsi="Times New Roman" w:cs="Times New Roman"/>
          <w:sz w:val="20"/>
          <w:szCs w:val="20"/>
          <w:lang w:eastAsia="ru-RU"/>
        </w:rPr>
        <w:t>установленные правительством</w:t>
      </w:r>
      <w:r w:rsidRPr="00A66D93">
        <w:rPr>
          <w:rFonts w:ascii="Times New Roman" w:eastAsia="Times New Roman" w:hAnsi="Times New Roman" w:cs="Times New Roman"/>
          <w:sz w:val="20"/>
          <w:szCs w:val="20"/>
          <w:lang w:eastAsia="ru-RU"/>
        </w:rPr>
        <w:t xml:space="preserve"> Российской Федерации).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1.6. Воспитанник зачисляется в группу №____________ общеразвивающей </w:t>
      </w:r>
      <w:r w:rsidR="009777F9" w:rsidRPr="009777F9">
        <w:rPr>
          <w:rFonts w:ascii="Times New Roman" w:eastAsia="Times New Roman" w:hAnsi="Times New Roman" w:cs="Times New Roman"/>
          <w:sz w:val="20"/>
          <w:szCs w:val="20"/>
          <w:lang w:eastAsia="ru-RU"/>
        </w:rPr>
        <w:t>(ком</w:t>
      </w:r>
      <w:r w:rsidR="00F36BE0">
        <w:rPr>
          <w:rFonts w:ascii="Times New Roman" w:eastAsia="Times New Roman" w:hAnsi="Times New Roman" w:cs="Times New Roman"/>
          <w:sz w:val="20"/>
          <w:szCs w:val="20"/>
          <w:lang w:eastAsia="ru-RU"/>
        </w:rPr>
        <w:t>пенсирующей</w:t>
      </w:r>
      <w:r w:rsidR="009777F9" w:rsidRPr="009777F9">
        <w:rPr>
          <w:rFonts w:ascii="Times New Roman" w:eastAsia="Times New Roman" w:hAnsi="Times New Roman" w:cs="Times New Roman"/>
          <w:sz w:val="20"/>
          <w:szCs w:val="20"/>
          <w:lang w:eastAsia="ru-RU"/>
        </w:rPr>
        <w:t>)</w:t>
      </w:r>
      <w:r w:rsidR="00CB6DB4" w:rsidRPr="009777F9">
        <w:rPr>
          <w:rFonts w:ascii="Times New Roman" w:eastAsia="Times New Roman" w:hAnsi="Times New Roman" w:cs="Times New Roman"/>
          <w:sz w:val="20"/>
          <w:szCs w:val="20"/>
          <w:lang w:eastAsia="ru-RU"/>
        </w:rPr>
        <w:t xml:space="preserve"> </w:t>
      </w:r>
      <w:r w:rsidRPr="00A66D93">
        <w:rPr>
          <w:rFonts w:ascii="Times New Roman" w:eastAsia="Times New Roman" w:hAnsi="Times New Roman" w:cs="Times New Roman"/>
          <w:sz w:val="20"/>
          <w:szCs w:val="20"/>
          <w:lang w:eastAsia="ru-RU"/>
        </w:rPr>
        <w:t>направленности на: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1905</wp:posOffset>
                </wp:positionV>
                <wp:extent cx="171450" cy="152400"/>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40D5" id="Прямоугольник 6" o:spid="_x0000_s1026" style="position:absolute;margin-left:3.45pt;margin-top:.1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"/>
            </w:pict>
          </mc:Fallback>
        </mc:AlternateContent>
      </w:r>
      <w:r w:rsidRPr="00A66D93">
        <w:rPr>
          <w:rFonts w:ascii="Times New Roman" w:eastAsia="Times New Roman" w:hAnsi="Times New Roman" w:cs="Times New Roman"/>
          <w:sz w:val="20"/>
          <w:szCs w:val="20"/>
          <w:lang w:eastAsia="ru-RU"/>
        </w:rPr>
        <w:t xml:space="preserve">       - полный день (12 часового пребывания) с </w:t>
      </w:r>
      <w:proofErr w:type="gramStart"/>
      <w:r w:rsidRPr="00A66D93">
        <w:rPr>
          <w:rFonts w:ascii="Times New Roman" w:eastAsia="Times New Roman" w:hAnsi="Times New Roman" w:cs="Times New Roman"/>
          <w:sz w:val="20"/>
          <w:szCs w:val="20"/>
          <w:lang w:eastAsia="ru-RU"/>
        </w:rPr>
        <w:t>7</w:t>
      </w:r>
      <w:r w:rsidRPr="00A66D93">
        <w:rPr>
          <w:rFonts w:ascii="Times New Roman" w:eastAsia="Times New Roman" w:hAnsi="Times New Roman" w:cs="Times New Roman"/>
          <w:sz w:val="20"/>
          <w:szCs w:val="20"/>
          <w:vertAlign w:val="superscript"/>
          <w:lang w:eastAsia="ru-RU"/>
        </w:rPr>
        <w:t xml:space="preserve">00 </w:t>
      </w:r>
      <w:r w:rsidRPr="00A66D93">
        <w:rPr>
          <w:rFonts w:ascii="Times New Roman" w:eastAsia="Times New Roman" w:hAnsi="Times New Roman" w:cs="Times New Roman"/>
          <w:sz w:val="20"/>
          <w:szCs w:val="20"/>
          <w:lang w:eastAsia="ru-RU"/>
        </w:rPr>
        <w:t xml:space="preserve"> до</w:t>
      </w:r>
      <w:proofErr w:type="gramEnd"/>
      <w:r w:rsidRPr="00A66D93">
        <w:rPr>
          <w:rFonts w:ascii="Times New Roman" w:eastAsia="Times New Roman" w:hAnsi="Times New Roman" w:cs="Times New Roman"/>
          <w:sz w:val="20"/>
          <w:szCs w:val="20"/>
          <w:lang w:eastAsia="ru-RU"/>
        </w:rPr>
        <w:t xml:space="preserve"> 19</w:t>
      </w:r>
      <w:r w:rsidRPr="00A66D93">
        <w:rPr>
          <w:rFonts w:ascii="Times New Roman" w:eastAsia="Times New Roman" w:hAnsi="Times New Roman" w:cs="Times New Roman"/>
          <w:sz w:val="20"/>
          <w:szCs w:val="20"/>
          <w:vertAlign w:val="superscript"/>
          <w:lang w:eastAsia="ru-RU"/>
        </w:rPr>
        <w:t>00</w:t>
      </w:r>
      <w:r w:rsidRPr="00A66D93">
        <w:rPr>
          <w:rFonts w:ascii="Times New Roman" w:eastAsia="Times New Roman" w:hAnsi="Times New Roman" w:cs="Times New Roman"/>
          <w:sz w:val="20"/>
          <w:szCs w:val="20"/>
          <w:lang w:eastAsia="ru-RU"/>
        </w:rPr>
        <w:t>;</w:t>
      </w:r>
    </w:p>
    <w:p w:rsidR="00A66D93" w:rsidRPr="00A66D93" w:rsidRDefault="00A66D93" w:rsidP="00A66D93">
      <w:pPr>
        <w:spacing w:after="0" w:line="240" w:lineRule="auto"/>
        <w:jc w:val="both"/>
        <w:rPr>
          <w:rFonts w:ascii="Times New Roman" w:eastAsia="Times New Roman" w:hAnsi="Times New Roman" w:cs="Times New Roman"/>
          <w:sz w:val="20"/>
          <w:szCs w:val="20"/>
          <w:vertAlign w:val="superscript"/>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36195</wp:posOffset>
                </wp:positionV>
                <wp:extent cx="171450" cy="152400"/>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FDA8" id="Прямоугольник 5" o:spid="_x0000_s1026" style="position:absolute;margin-left:3.45pt;margin-top:2.8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"/>
            </w:pict>
          </mc:Fallback>
        </mc:AlternateContent>
      </w:r>
      <w:r w:rsidRPr="00A66D93">
        <w:rPr>
          <w:rFonts w:ascii="Times New Roman" w:eastAsia="Times New Roman" w:hAnsi="Times New Roman" w:cs="Times New Roman"/>
          <w:sz w:val="20"/>
          <w:szCs w:val="20"/>
          <w:lang w:eastAsia="ru-RU"/>
        </w:rPr>
        <w:t xml:space="preserve">       - кратковременного пребывания (4 часа в день) с 8</w:t>
      </w:r>
      <w:r w:rsidRPr="00A66D93">
        <w:rPr>
          <w:rFonts w:ascii="Times New Roman" w:eastAsia="Times New Roman" w:hAnsi="Times New Roman" w:cs="Times New Roman"/>
          <w:sz w:val="20"/>
          <w:szCs w:val="20"/>
          <w:vertAlign w:val="superscript"/>
          <w:lang w:eastAsia="ru-RU"/>
        </w:rPr>
        <w:t xml:space="preserve">30 </w:t>
      </w:r>
      <w:r w:rsidRPr="00A66D93">
        <w:rPr>
          <w:rFonts w:ascii="Times New Roman" w:eastAsia="Times New Roman" w:hAnsi="Times New Roman" w:cs="Times New Roman"/>
          <w:sz w:val="20"/>
          <w:szCs w:val="20"/>
          <w:lang w:eastAsia="ru-RU"/>
        </w:rPr>
        <w:t>до 12</w:t>
      </w:r>
      <w:r w:rsidRPr="00A66D93">
        <w:rPr>
          <w:rFonts w:ascii="Times New Roman" w:eastAsia="Times New Roman" w:hAnsi="Times New Roman" w:cs="Times New Roman"/>
          <w:sz w:val="20"/>
          <w:szCs w:val="20"/>
          <w:vertAlign w:val="superscript"/>
          <w:lang w:eastAsia="ru-RU"/>
        </w:rPr>
        <w:t>30</w:t>
      </w:r>
    </w:p>
    <w:p w:rsidR="009777F9" w:rsidRDefault="009777F9" w:rsidP="00A66D93">
      <w:pPr>
        <w:spacing w:after="0" w:line="240" w:lineRule="auto"/>
        <w:jc w:val="both"/>
        <w:rPr>
          <w:rFonts w:ascii="Times New Roman" w:eastAsia="Times New Roman" w:hAnsi="Times New Roman" w:cs="Times New Roman"/>
          <w:sz w:val="20"/>
          <w:szCs w:val="20"/>
          <w:vertAlign w:val="superscript"/>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vertAlign w:val="superscript"/>
          <w:lang w:eastAsia="ru-RU"/>
        </w:rPr>
        <w:t>(нужное отметить)</w:t>
      </w:r>
    </w:p>
    <w:p w:rsidR="00A66D93" w:rsidRPr="00A66D93" w:rsidRDefault="00A66D93" w:rsidP="00A66D93">
      <w:pPr>
        <w:spacing w:after="0" w:line="240" w:lineRule="auto"/>
        <w:jc w:val="both"/>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II. Взаимодействие Сторон</w:t>
      </w:r>
    </w:p>
    <w:p w:rsidR="00A66D93" w:rsidRPr="00A66D93" w:rsidRDefault="00A66D93" w:rsidP="00A66D93">
      <w:pPr>
        <w:spacing w:after="0" w:line="240" w:lineRule="auto"/>
        <w:jc w:val="both"/>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2.1. Исполнитель вправе:</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2.1.1. Самостоятельно осуществлять образовательную деятельность.</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2.1.2. Предоставлять Воспитаннику дополнительные образовательные услуги за рамками образовательной деятельности, в соответствии с договором об оказании платных образовательных услуг.</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2.1.3. Устанавливать и взимать с Заказчика плату за дополнительные образовательные услуги, в том числе платные. В случае если за оказание дополнительных образовательных услуг установлена плата и ее размер.</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2.1.4. Обращаться за поддержкой в территориальные службы социальной защиты прав детей о случаях физического, психического насилия, оскорбления, отсутствия заботы, а также небрежного обращения с Воспитанником со стороны Родителей (законных представителе).</w:t>
      </w:r>
    </w:p>
    <w:p w:rsidR="00A66D93" w:rsidRPr="00A66D93" w:rsidRDefault="00A66D93" w:rsidP="00A66D93">
      <w:pPr>
        <w:spacing w:after="0" w:line="240" w:lineRule="auto"/>
        <w:jc w:val="both"/>
        <w:rPr>
          <w:rFonts w:ascii="Times New Roman" w:eastAsia="Times New Roman" w:hAnsi="Times New Roman" w:cs="Times New Roman"/>
          <w:color w:val="FF0000"/>
          <w:sz w:val="20"/>
          <w:szCs w:val="20"/>
          <w:lang w:eastAsia="ru-RU"/>
        </w:rPr>
      </w:pPr>
      <w:r w:rsidRPr="00A66D93">
        <w:rPr>
          <w:rFonts w:ascii="Times New Roman" w:eastAsia="Times New Roman" w:hAnsi="Times New Roman" w:cs="Times New Roman"/>
          <w:sz w:val="20"/>
          <w:szCs w:val="20"/>
          <w:lang w:eastAsia="ru-RU"/>
        </w:rPr>
        <w:t xml:space="preserve">2.1.5. </w:t>
      </w:r>
      <w:r w:rsidRPr="00A66D93">
        <w:rPr>
          <w:rFonts w:ascii="Times New Roman" w:eastAsia="Times New Roman" w:hAnsi="Times New Roman" w:cs="Times New Roman"/>
          <w:color w:val="000000"/>
          <w:sz w:val="20"/>
          <w:szCs w:val="20"/>
          <w:lang w:eastAsia="ru-RU"/>
        </w:rPr>
        <w:t xml:space="preserve">В случае необходимости в течение учебного года и в летний период объединять разные возрастные группы или переводить воспитанника в другие группы в следующих случаях: при уменьшении количества </w:t>
      </w:r>
      <w:r w:rsidRPr="00A66D93">
        <w:rPr>
          <w:rFonts w:ascii="Times New Roman" w:eastAsia="Times New Roman" w:hAnsi="Times New Roman" w:cs="Times New Roman"/>
          <w:color w:val="000000"/>
          <w:sz w:val="20"/>
          <w:szCs w:val="20"/>
          <w:lang w:eastAsia="ru-RU"/>
        </w:rPr>
        <w:lastRenderedPageBreak/>
        <w:t xml:space="preserve">воспитанников на время карантина; в летний период; по заявлению родителей (законных представителей) воспитанника при наличии свободных мест в желаемой группе; при смене направленности </w:t>
      </w:r>
      <w:r w:rsidR="00CB6DB4" w:rsidRPr="009777F9">
        <w:rPr>
          <w:rFonts w:ascii="Times New Roman" w:eastAsia="Times New Roman" w:hAnsi="Times New Roman" w:cs="Times New Roman"/>
          <w:color w:val="000000"/>
          <w:sz w:val="20"/>
          <w:szCs w:val="20"/>
          <w:lang w:eastAsia="ru-RU"/>
        </w:rPr>
        <w:t>группы; другими</w:t>
      </w:r>
      <w:r w:rsidRPr="00A66D93">
        <w:rPr>
          <w:rFonts w:ascii="Times New Roman" w:eastAsia="Times New Roman" w:hAnsi="Times New Roman" w:cs="Times New Roman"/>
          <w:color w:val="000000"/>
          <w:sz w:val="20"/>
          <w:szCs w:val="20"/>
          <w:lang w:eastAsia="ru-RU"/>
        </w:rPr>
        <w:t xml:space="preserve"> обстоятельствами, вызванными объективными причинами.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2.1.6. Защищать права и достоинства Воспитанника, следить за соблюдением его прав родителями (законными представителями), а также сотрудниками образовательного учреждения. Заявлять в социальные службы защиты прав детей о случаях физического и психологического насилия, оскорбления, отсутствия заботы, а также небрежного обращения с Воспитанником со стороны Заказчика.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2.1.7.Не передавать Воспитанника Заказчику, если те находятся в состоянии алкогольного, токсического или наркотического опьянения.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2.1.8. Вносить предложения по совершенствованию воспитания ребенка в семье.</w:t>
      </w:r>
    </w:p>
    <w:p w:rsidR="00A66D93" w:rsidRPr="00A66D93" w:rsidRDefault="00A66D93" w:rsidP="00A66D93">
      <w:pPr>
        <w:spacing w:after="0" w:line="240" w:lineRule="auto"/>
        <w:jc w:val="both"/>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2.2. Заказчик вправе:</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2.2.2. Получать от Исполнителя информацию:</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по вопросам организации и обеспечения надлежащего исполнения услуг, предусмотренных разделом I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2.2.6.Принимать участие в деятельности коллегиальных органов управления, предусмотренных Уставом образовательного учреждения.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2.2.7. Получать </w:t>
      </w:r>
      <w:r w:rsidR="00CB6DB4" w:rsidRPr="009777F9">
        <w:rPr>
          <w:rFonts w:ascii="Times New Roman" w:eastAsia="Times New Roman" w:hAnsi="Times New Roman" w:cs="Times New Roman"/>
          <w:sz w:val="20"/>
          <w:szCs w:val="20"/>
          <w:lang w:eastAsia="ru-RU"/>
        </w:rPr>
        <w:t>в порядке,</w:t>
      </w:r>
      <w:r w:rsidRPr="00A66D93">
        <w:rPr>
          <w:rFonts w:ascii="Times New Roman" w:eastAsia="Times New Roman" w:hAnsi="Times New Roman" w:cs="Times New Roman"/>
          <w:sz w:val="20"/>
          <w:szCs w:val="20"/>
          <w:lang w:eastAsia="ru-RU"/>
        </w:rPr>
        <w:t xml:space="preserve"> установленном законодательством Российской Федерации компенсацию части платы, взимаемой с родителей (законных представителей) за присмотр и уход за ребенком в образовательном учреждении, 20 %- на первого ребенка, 50 % -на второго ребенка, 70 % - на третьего ребенка и последующих детей.</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 реализующей образовательную программу дошкольного образования, с учетом следующих критериев нуждаемости: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семьи, </w:t>
      </w:r>
      <w:r w:rsidR="00CB6DB4" w:rsidRPr="009777F9">
        <w:rPr>
          <w:rFonts w:ascii="Times New Roman" w:eastAsia="Times New Roman" w:hAnsi="Times New Roman" w:cs="Times New Roman"/>
          <w:sz w:val="20"/>
          <w:szCs w:val="20"/>
          <w:lang w:eastAsia="ru-RU"/>
        </w:rPr>
        <w:t>имеющие и</w:t>
      </w:r>
      <w:r w:rsidRPr="00A66D93">
        <w:rPr>
          <w:rFonts w:ascii="Times New Roman" w:eastAsia="Times New Roman" w:hAnsi="Times New Roman" w:cs="Times New Roman"/>
          <w:sz w:val="20"/>
          <w:szCs w:val="20"/>
          <w:lang w:eastAsia="ru-RU"/>
        </w:rPr>
        <w:t xml:space="preserve"> воспитывающие трех или более детей в возрасте до 18 лет;</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семьи со среднедушевым доходом, не превышающим прожиточного минимума, установленного в Алтайском крае в соответствии с социально-демографическими группами населения).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При предъявлении (наличии) соответствующих документов.</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2.2.8. Оказывать добровольную благотворительную помощь </w:t>
      </w:r>
      <w:r w:rsidR="00CB6DB4" w:rsidRPr="009777F9">
        <w:rPr>
          <w:rFonts w:ascii="Times New Roman" w:eastAsia="Times New Roman" w:hAnsi="Times New Roman" w:cs="Times New Roman"/>
          <w:sz w:val="20"/>
          <w:szCs w:val="20"/>
          <w:lang w:eastAsia="ru-RU"/>
        </w:rPr>
        <w:t>в порядке,</w:t>
      </w:r>
      <w:r w:rsidRPr="00A66D93">
        <w:rPr>
          <w:rFonts w:ascii="Times New Roman" w:eastAsia="Times New Roman" w:hAnsi="Times New Roman" w:cs="Times New Roman"/>
          <w:sz w:val="20"/>
          <w:szCs w:val="20"/>
          <w:lang w:eastAsia="ru-RU"/>
        </w:rPr>
        <w:t xml:space="preserve"> установленном законодательством Российской Федерации.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2.2.9. Заказчик в праве разрешить Учредителю передачу Воспитанника третьим лицам по письменному заявлению родителей (законных представителей) с указанием Ф.И.О. (последнее при наличии) третьего лица, его паспортных данных.</w:t>
      </w:r>
    </w:p>
    <w:p w:rsidR="00A66D93" w:rsidRPr="00A66D93" w:rsidRDefault="00CB6DB4"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sz w:val="20"/>
          <w:szCs w:val="20"/>
          <w:lang w:eastAsia="ru-RU"/>
        </w:rPr>
        <w:t>Передача Воспитанника третьим</w:t>
      </w:r>
      <w:r w:rsidR="00A66D93" w:rsidRPr="00A66D93">
        <w:rPr>
          <w:rFonts w:ascii="Times New Roman" w:eastAsia="Times New Roman" w:hAnsi="Times New Roman" w:cs="Times New Roman"/>
          <w:sz w:val="20"/>
          <w:szCs w:val="20"/>
          <w:lang w:eastAsia="ru-RU"/>
        </w:rPr>
        <w:t xml:space="preserve"> лицам, указанным в заявлении, осуществляется при предъявлении третьим лицам паспорта или иного документа, удостоверяющего личность.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2.2.10. Расторгнуть договор, уведомив администрацию образовательного учреждения за 15 (пятнадцать) дней.</w:t>
      </w:r>
    </w:p>
    <w:p w:rsidR="00A66D93" w:rsidRPr="00A66D93" w:rsidRDefault="00A66D93" w:rsidP="00A66D93">
      <w:pPr>
        <w:spacing w:after="0" w:line="240" w:lineRule="auto"/>
        <w:jc w:val="both"/>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2.3. Исполнитель обязан:</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пунктом 1.3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2.3.10. Обеспечивать Воспитанника необходимым сбалансированным питанием:</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22225</wp:posOffset>
                </wp:positionV>
                <wp:extent cx="171450" cy="152400"/>
                <wp:effectExtent l="11430" t="5080" r="762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D200" id="Прямоугольник 4" o:spid="_x0000_s1026" style="position:absolute;margin-left:5.85pt;margin-top:1.7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"/>
            </w:pict>
          </mc:Fallback>
        </mc:AlternateContent>
      </w:r>
      <w:r w:rsidRPr="00A66D93">
        <w:rPr>
          <w:rFonts w:ascii="Times New Roman" w:eastAsia="Times New Roman" w:hAnsi="Times New Roman" w:cs="Times New Roman"/>
          <w:sz w:val="20"/>
          <w:szCs w:val="20"/>
          <w:lang w:eastAsia="ru-RU"/>
        </w:rPr>
        <w:t xml:space="preserve">        - 1- разовым питанием (обед) - кратковременного пребывания (4 часа в день);</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-635</wp:posOffset>
                </wp:positionV>
                <wp:extent cx="171450" cy="152400"/>
                <wp:effectExtent l="11430" t="5080" r="762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549F" id="Прямоугольник 3" o:spid="_x0000_s1026" style="position:absolute;margin-left:5.85pt;margin-top:-.0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"/>
            </w:pict>
          </mc:Fallback>
        </mc:AlternateContent>
      </w:r>
      <w:r w:rsidRPr="00A66D93">
        <w:rPr>
          <w:rFonts w:ascii="Times New Roman" w:eastAsia="Times New Roman" w:hAnsi="Times New Roman" w:cs="Times New Roman"/>
          <w:sz w:val="20"/>
          <w:szCs w:val="20"/>
          <w:lang w:eastAsia="ru-RU"/>
        </w:rPr>
        <w:t xml:space="preserve">        - 4х - разовым питанием (завтрак, обед, полдник, ужин) - полный день (12 часового пребывания),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Для нормального роста и развития Воспитанника осуществляется сбалансированное питание, в соответствии с его режимом пребывания в возрастной группе, по примерному 10-дневному меню в соответствии с требованиями СанПиН 2.4.1. 3049-13 «Санитарно-эпидемиологические требования к устройству, содержанию и организации режима работы в дошкольных организациях».</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2.3.11. Переводить Воспитанника в следующую возрастную группу до 1 </w:t>
      </w:r>
      <w:r w:rsidR="00CB6DB4" w:rsidRPr="009777F9">
        <w:rPr>
          <w:rFonts w:ascii="Times New Roman" w:eastAsia="Times New Roman" w:hAnsi="Times New Roman" w:cs="Times New Roman"/>
          <w:sz w:val="20"/>
          <w:szCs w:val="20"/>
          <w:lang w:eastAsia="ru-RU"/>
        </w:rPr>
        <w:t>июня ежегодно</w:t>
      </w:r>
      <w:r w:rsidRPr="00A66D93">
        <w:rPr>
          <w:rFonts w:ascii="Times New Roman" w:eastAsia="Times New Roman" w:hAnsi="Times New Roman" w:cs="Times New Roman"/>
          <w:sz w:val="20"/>
          <w:szCs w:val="20"/>
          <w:lang w:eastAsia="ru-RU"/>
        </w:rPr>
        <w:t>.</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2.3.12. Уведомить Заказчика в течение месяца (за исключением выходных и праздничных)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делающим невозможным или педагогически нецелесообразным оказание данной услуги.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2.3.13. Сохранять место за ребенком в случае его болезни, санитарно-курортного лечения, карантина, а </w:t>
      </w:r>
      <w:r w:rsidR="00CB6DB4" w:rsidRPr="009777F9">
        <w:rPr>
          <w:rFonts w:ascii="Times New Roman" w:eastAsia="Times New Roman" w:hAnsi="Times New Roman" w:cs="Times New Roman"/>
          <w:sz w:val="20"/>
          <w:szCs w:val="20"/>
          <w:lang w:eastAsia="ru-RU"/>
        </w:rPr>
        <w:t>также</w:t>
      </w:r>
      <w:r w:rsidRPr="00A66D93">
        <w:rPr>
          <w:rFonts w:ascii="Times New Roman" w:eastAsia="Times New Roman" w:hAnsi="Times New Roman" w:cs="Times New Roman"/>
          <w:sz w:val="20"/>
          <w:szCs w:val="20"/>
          <w:lang w:eastAsia="ru-RU"/>
        </w:rPr>
        <w:t xml:space="preserve"> в летнее время и на период отпуска Родителей (законных представителей) на основании их письменного </w:t>
      </w:r>
      <w:r w:rsidR="00CB6DB4" w:rsidRPr="009777F9">
        <w:rPr>
          <w:rFonts w:ascii="Times New Roman" w:eastAsia="Times New Roman" w:hAnsi="Times New Roman" w:cs="Times New Roman"/>
          <w:sz w:val="20"/>
          <w:szCs w:val="20"/>
          <w:lang w:eastAsia="ru-RU"/>
        </w:rPr>
        <w:t>заявления.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2.3.14. Обеспечить соблюдение требований Федерального закона от 27 июля 2006 г. N 152-ФЗ «О персональных </w:t>
      </w:r>
      <w:r w:rsidR="00CB6DB4" w:rsidRPr="009777F9">
        <w:rPr>
          <w:rFonts w:ascii="Times New Roman" w:eastAsia="Times New Roman" w:hAnsi="Times New Roman" w:cs="Times New Roman"/>
          <w:sz w:val="20"/>
          <w:szCs w:val="20"/>
          <w:lang w:eastAsia="ru-RU"/>
        </w:rPr>
        <w:t>данных» в</w:t>
      </w:r>
      <w:r w:rsidRPr="00A66D93">
        <w:rPr>
          <w:rFonts w:ascii="Times New Roman" w:eastAsia="Times New Roman" w:hAnsi="Times New Roman" w:cs="Times New Roman"/>
          <w:sz w:val="20"/>
          <w:szCs w:val="20"/>
          <w:lang w:eastAsia="ru-RU"/>
        </w:rPr>
        <w:t xml:space="preserve"> части сбора, хранения и обработки персональных данных Заказчика и Воспитанника.</w:t>
      </w:r>
    </w:p>
    <w:p w:rsidR="00A66D93" w:rsidRPr="00A66D93" w:rsidRDefault="00A66D93" w:rsidP="00A66D93">
      <w:pPr>
        <w:spacing w:after="0" w:line="240" w:lineRule="auto"/>
        <w:jc w:val="both"/>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2.4. Заказчик обязан:</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учебно-вспомогательному, обслуживающему, медицинскому и иному персоналу Исполнителя и другим воспитанникам, не посягать на их честь и достоинство.</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2.4.2. При поступлении Воспитанника в образовательное </w:t>
      </w:r>
      <w:r w:rsidR="00CB6DB4" w:rsidRPr="009777F9">
        <w:rPr>
          <w:rFonts w:ascii="Times New Roman" w:eastAsia="Times New Roman" w:hAnsi="Times New Roman" w:cs="Times New Roman"/>
          <w:sz w:val="20"/>
          <w:szCs w:val="20"/>
          <w:lang w:eastAsia="ru-RU"/>
        </w:rPr>
        <w:t>учреждение и</w:t>
      </w:r>
      <w:r w:rsidRPr="00A66D93">
        <w:rPr>
          <w:rFonts w:ascii="Times New Roman" w:eastAsia="Times New Roman" w:hAnsi="Times New Roman" w:cs="Times New Roman"/>
          <w:sz w:val="20"/>
          <w:szCs w:val="20"/>
          <w:lang w:eastAsia="ru-RU"/>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Положением </w:t>
      </w:r>
      <w:r w:rsidR="00CB6DB4" w:rsidRPr="009777F9">
        <w:rPr>
          <w:rFonts w:ascii="Times New Roman" w:eastAsia="Times New Roman" w:hAnsi="Times New Roman" w:cs="Times New Roman"/>
          <w:sz w:val="20"/>
          <w:szCs w:val="20"/>
          <w:lang w:eastAsia="ru-RU"/>
        </w:rPr>
        <w:t>о правилах</w:t>
      </w:r>
      <w:r w:rsidRPr="00A66D93">
        <w:rPr>
          <w:rFonts w:ascii="Times New Roman" w:eastAsia="Times New Roman" w:hAnsi="Times New Roman" w:cs="Times New Roman"/>
          <w:sz w:val="20"/>
          <w:szCs w:val="20"/>
          <w:lang w:eastAsia="ru-RU"/>
        </w:rPr>
        <w:t xml:space="preserve"> приема на обучение по образовательным программам дошкольного образования, порядке и основаниях перевода и отчисления воспитанников муниципального бюджетного дошкольного образовательного учреждения «Детский сад №</w:t>
      </w:r>
      <w:r w:rsidR="00CB6DB4" w:rsidRPr="009777F9">
        <w:rPr>
          <w:rFonts w:ascii="Times New Roman" w:eastAsia="Times New Roman" w:hAnsi="Times New Roman" w:cs="Times New Roman"/>
          <w:sz w:val="20"/>
          <w:szCs w:val="20"/>
          <w:lang w:eastAsia="ru-RU"/>
        </w:rPr>
        <w:t>206</w:t>
      </w:r>
      <w:r w:rsidRPr="00A66D93">
        <w:rPr>
          <w:rFonts w:ascii="Times New Roman" w:eastAsia="Times New Roman" w:hAnsi="Times New Roman" w:cs="Times New Roman"/>
          <w:sz w:val="20"/>
          <w:szCs w:val="20"/>
          <w:lang w:eastAsia="ru-RU"/>
        </w:rPr>
        <w:t xml:space="preserve">» </w:t>
      </w:r>
      <w:r w:rsidR="00CB6DB4" w:rsidRPr="009777F9">
        <w:rPr>
          <w:rFonts w:ascii="Times New Roman" w:eastAsia="Times New Roman" w:hAnsi="Times New Roman" w:cs="Times New Roman"/>
          <w:sz w:val="20"/>
          <w:szCs w:val="20"/>
          <w:lang w:eastAsia="ru-RU"/>
        </w:rPr>
        <w:t>комбинированного</w:t>
      </w:r>
      <w:r w:rsidRPr="00A66D93">
        <w:rPr>
          <w:rFonts w:ascii="Times New Roman" w:eastAsia="Times New Roman" w:hAnsi="Times New Roman" w:cs="Times New Roman"/>
          <w:sz w:val="20"/>
          <w:szCs w:val="20"/>
          <w:lang w:eastAsia="ru-RU"/>
        </w:rPr>
        <w:t xml:space="preserve"> вида.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2.4.3. Незамедлительно сообщать Исполнителю об изменении контактного телефона и места жительства.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2.4.4. Обеспечить посещение Воспитанником образовательной организации согласно правилам внутреннего распорядка воспитанников и их родителей (законных представителей).</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2.4.5. Лично передавать воспитателю и забирать у него воспитанника. Не делегировать эту обязанность несовершеннолетним </w:t>
      </w:r>
      <w:r w:rsidR="00CB6DB4" w:rsidRPr="009777F9">
        <w:rPr>
          <w:rFonts w:ascii="Times New Roman" w:eastAsia="Times New Roman" w:hAnsi="Times New Roman" w:cs="Times New Roman"/>
          <w:sz w:val="20"/>
          <w:szCs w:val="20"/>
          <w:lang w:eastAsia="ru-RU"/>
        </w:rPr>
        <w:t>лицам до</w:t>
      </w:r>
      <w:r w:rsidRPr="00A66D93">
        <w:rPr>
          <w:rFonts w:ascii="Times New Roman" w:eastAsia="Times New Roman" w:hAnsi="Times New Roman" w:cs="Times New Roman"/>
          <w:sz w:val="20"/>
          <w:szCs w:val="20"/>
          <w:lang w:eastAsia="ru-RU"/>
        </w:rPr>
        <w:t xml:space="preserve"> 18 лет.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Заказчик, вправе разрешить Исполнителю, передачу ребенка третьим лицам по письменному заявлению родителей (законных представителей) с указанием ФИО третьего лица, его паспортных данных, даты рождения, указанным в заявлении, осуществляется при предъявлении третьим лицом паспорта или иного документа, удостоверяющего личность п.2.2.9.</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2.4.6. Информировать Исполнителя о предстоящем отсутствии Воспитанника в образовательной организации или его болезни лично или по телефону </w:t>
      </w:r>
      <w:r w:rsidR="00CB6DB4" w:rsidRPr="009777F9">
        <w:rPr>
          <w:rFonts w:ascii="Times New Roman" w:eastAsia="Times New Roman" w:hAnsi="Times New Roman" w:cs="Times New Roman"/>
          <w:sz w:val="20"/>
          <w:szCs w:val="20"/>
          <w:lang w:eastAsia="ru-RU"/>
        </w:rPr>
        <w:t>48</w:t>
      </w:r>
      <w:r w:rsidRPr="00A66D93">
        <w:rPr>
          <w:rFonts w:ascii="Times New Roman" w:eastAsia="Times New Roman" w:hAnsi="Times New Roman" w:cs="Times New Roman"/>
          <w:sz w:val="20"/>
          <w:szCs w:val="20"/>
          <w:lang w:eastAsia="ru-RU"/>
        </w:rPr>
        <w:t>-</w:t>
      </w:r>
      <w:r w:rsidR="00CB6DB4" w:rsidRPr="009777F9">
        <w:rPr>
          <w:rFonts w:ascii="Times New Roman" w:eastAsia="Times New Roman" w:hAnsi="Times New Roman" w:cs="Times New Roman"/>
          <w:sz w:val="20"/>
          <w:szCs w:val="20"/>
          <w:lang w:eastAsia="ru-RU"/>
        </w:rPr>
        <w:t>73</w:t>
      </w:r>
      <w:r w:rsidRPr="00A66D93">
        <w:rPr>
          <w:rFonts w:ascii="Times New Roman" w:eastAsia="Times New Roman" w:hAnsi="Times New Roman" w:cs="Times New Roman"/>
          <w:sz w:val="20"/>
          <w:szCs w:val="20"/>
          <w:lang w:eastAsia="ru-RU"/>
        </w:rPr>
        <w:t>-</w:t>
      </w:r>
      <w:r w:rsidR="00CB6DB4" w:rsidRPr="009777F9">
        <w:rPr>
          <w:rFonts w:ascii="Times New Roman" w:eastAsia="Times New Roman" w:hAnsi="Times New Roman" w:cs="Times New Roman"/>
          <w:sz w:val="20"/>
          <w:szCs w:val="20"/>
          <w:lang w:eastAsia="ru-RU"/>
        </w:rPr>
        <w:t>5</w:t>
      </w:r>
      <w:r w:rsidRPr="00A66D93">
        <w:rPr>
          <w:rFonts w:ascii="Times New Roman" w:eastAsia="Times New Roman" w:hAnsi="Times New Roman" w:cs="Times New Roman"/>
          <w:sz w:val="20"/>
          <w:szCs w:val="20"/>
          <w:lang w:eastAsia="ru-RU"/>
        </w:rPr>
        <w:t>2 не позднее 8.00 часов текущего дня.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2.4.8. Своевременно вносить плату за присмотр и уход за Воспитанником предусмотренном в разделе </w:t>
      </w:r>
      <w:r w:rsidRPr="00A66D93">
        <w:rPr>
          <w:rFonts w:ascii="Times New Roman" w:eastAsia="Times New Roman" w:hAnsi="Times New Roman" w:cs="Times New Roman"/>
          <w:sz w:val="20"/>
          <w:szCs w:val="20"/>
          <w:lang w:val="en-US" w:eastAsia="ru-RU"/>
        </w:rPr>
        <w:t>III</w:t>
      </w:r>
      <w:r w:rsidRPr="00A66D93">
        <w:rPr>
          <w:rFonts w:ascii="Times New Roman" w:eastAsia="Times New Roman" w:hAnsi="Times New Roman" w:cs="Times New Roman"/>
          <w:sz w:val="20"/>
          <w:szCs w:val="20"/>
          <w:lang w:eastAsia="ru-RU"/>
        </w:rPr>
        <w:t>.</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Пропуски Воспитанника образовательного учреждения по неуважительным причинам не освобождают родителя (законного представителя) от оплаты за присмотр и уход, за исключением:</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дней, пропущенных по болезни (на основании предоставленной медицинской справки);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дней нахождения на санаторно-курортном лечении (на основании медицинского заключения);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lastRenderedPageBreak/>
        <w:t xml:space="preserve"> - дней временного ограничения доступа ребенка в образовательное учреждение (закрытие образовательного </w:t>
      </w:r>
      <w:r w:rsidR="00CB6DB4" w:rsidRPr="009777F9">
        <w:rPr>
          <w:rFonts w:ascii="Times New Roman" w:eastAsia="Times New Roman" w:hAnsi="Times New Roman" w:cs="Times New Roman"/>
          <w:sz w:val="20"/>
          <w:szCs w:val="20"/>
          <w:lang w:eastAsia="ru-RU"/>
        </w:rPr>
        <w:t>учреждения или</w:t>
      </w:r>
      <w:r w:rsidRPr="00A66D93">
        <w:rPr>
          <w:rFonts w:ascii="Times New Roman" w:eastAsia="Times New Roman" w:hAnsi="Times New Roman" w:cs="Times New Roman"/>
          <w:sz w:val="20"/>
          <w:szCs w:val="20"/>
          <w:lang w:eastAsia="ru-RU"/>
        </w:rPr>
        <w:t xml:space="preserve"> группы в связи с карантином, проведением ремонтных и (или) аварийных работ);</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 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 дней временного отсутствия родителей (законных представителей) ребенка по уважительным причинам (болезнь, командировка) (на основании предоставленных документов, подтверждающих причину отсутствия);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 времени летнего периода (сроком до 75 дней) независимо от отпуска родителей (законных представителей) ребенка.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2.4.9.Освободить от оплаты за присмотр и уход за Воспитанником образовательного учреждения: родителей детей с туберкулезной интоксикацией; законных представителей детей-сирот и детей, оставшихся без попечения родителей; родителей детей-инвалидов.</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2.4.10. В соответствии с Постановлением Правительства РФ от 24.12.2007 года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возможна оплата услуг по присмотру и уходу из средств материнского капитала, после заключения дополнительного соглашения.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2.4.11. Оформлять заявление на сохранение места за Воспитанником в </w:t>
      </w:r>
      <w:r w:rsidR="00CB6DB4" w:rsidRPr="009777F9">
        <w:rPr>
          <w:rFonts w:ascii="Times New Roman" w:eastAsia="Times New Roman" w:hAnsi="Times New Roman" w:cs="Times New Roman"/>
          <w:sz w:val="20"/>
          <w:szCs w:val="20"/>
          <w:lang w:eastAsia="ru-RU"/>
        </w:rPr>
        <w:t>образовательном учреждении</w:t>
      </w:r>
      <w:r w:rsidRPr="00A66D93">
        <w:rPr>
          <w:rFonts w:ascii="Times New Roman" w:eastAsia="Times New Roman" w:hAnsi="Times New Roman" w:cs="Times New Roman"/>
          <w:sz w:val="20"/>
          <w:szCs w:val="20"/>
          <w:lang w:eastAsia="ru-RU"/>
        </w:rPr>
        <w:t xml:space="preserve"> на период отпуска или по другим уважительным причинам его отсутствия по согласованию с администрацией образовательного учреждения.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2.4.13. Своевременно разрешать с педагогом возникшие вопросы. Не допускать присутствие Воспитанников при разрешении конфликта. Своевременно сообщать администрации о замеченных нарушениях для их немедленного устранения.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2.4.14. Приводить Воспитанника в образовательное учреждение опрятно одетым (обеспечить его специальной одеждой и обувью: для музыкальных занятий – чешками, для физкультурных занятий – спортивной формой для зала и облегченной одеждой для улицы). Предоставить ребенку для обеспечения комфортного пребывания в образовательном учреждении сменную одежду для прогулки с учетом погоды и времени года, сменное бельё (трусы, майки), пижаму – в холодный период, расческу, носовые платки.</w:t>
      </w:r>
    </w:p>
    <w:p w:rsidR="00A66D93" w:rsidRPr="009777F9" w:rsidRDefault="00A66D93" w:rsidP="00A66D93">
      <w:pPr>
        <w:spacing w:after="0" w:line="240" w:lineRule="auto"/>
        <w:rPr>
          <w:rFonts w:ascii="Times New Roman" w:eastAsia="Times New Roman" w:hAnsi="Times New Roman" w:cs="Times New Roman"/>
          <w:b/>
          <w:sz w:val="20"/>
          <w:szCs w:val="20"/>
          <w:lang w:eastAsia="ru-RU"/>
        </w:rPr>
      </w:pPr>
    </w:p>
    <w:p w:rsidR="00A66D93" w:rsidRPr="00A66D93" w:rsidRDefault="00A66D93" w:rsidP="00A66D93">
      <w:pPr>
        <w:spacing w:after="0" w:line="240" w:lineRule="auto"/>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III. Размер, сроки и порядок оплаты за присмотр и уход за Воспитанником</w:t>
      </w:r>
    </w:p>
    <w:p w:rsidR="00A66D93" w:rsidRPr="00A66D93" w:rsidRDefault="00A66D93"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3.1. </w:t>
      </w:r>
      <w:r w:rsidR="00CB6DB4" w:rsidRPr="009777F9">
        <w:rPr>
          <w:rFonts w:ascii="Times New Roman" w:eastAsia="Times New Roman" w:hAnsi="Times New Roman" w:cs="Times New Roman"/>
          <w:sz w:val="20"/>
          <w:szCs w:val="20"/>
          <w:lang w:eastAsia="ru-RU"/>
        </w:rPr>
        <w:t>Стоимость услуг</w:t>
      </w:r>
      <w:r w:rsidRPr="00A66D93">
        <w:rPr>
          <w:rFonts w:ascii="Times New Roman" w:eastAsia="Times New Roman" w:hAnsi="Times New Roman" w:cs="Times New Roman"/>
          <w:sz w:val="20"/>
          <w:szCs w:val="20"/>
          <w:lang w:eastAsia="ru-RU"/>
        </w:rPr>
        <w:t xml:space="preserve"> Исполнителя по присмотру и уходу за Воспитанником</w:t>
      </w:r>
    </w:p>
    <w:p w:rsidR="00A66D93" w:rsidRPr="00A66D93" w:rsidRDefault="00A66D93"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(далее - родительская плата) составляет: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51435</wp:posOffset>
                </wp:positionV>
                <wp:extent cx="171450" cy="152400"/>
                <wp:effectExtent l="13970" t="11430" r="508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50CB" id="Прямоугольник 2" o:spid="_x0000_s1026" style="position:absolute;margin-left:5.3pt;margin-top:4.0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"/>
            </w:pict>
          </mc:Fallback>
        </mc:AlternateContent>
      </w:r>
      <w:r w:rsidRPr="00A66D93">
        <w:rPr>
          <w:rFonts w:ascii="Times New Roman" w:eastAsia="Times New Roman" w:hAnsi="Times New Roman" w:cs="Times New Roman"/>
          <w:sz w:val="20"/>
          <w:szCs w:val="20"/>
          <w:lang w:eastAsia="ru-RU"/>
        </w:rPr>
        <w:t xml:space="preserve">        </w:t>
      </w:r>
      <w:r w:rsidR="009777F9">
        <w:rPr>
          <w:rFonts w:ascii="Times New Roman" w:eastAsia="Times New Roman" w:hAnsi="Times New Roman" w:cs="Times New Roman"/>
          <w:sz w:val="20"/>
          <w:szCs w:val="20"/>
          <w:lang w:eastAsia="ru-RU"/>
        </w:rPr>
        <w:t xml:space="preserve"> </w:t>
      </w:r>
      <w:r w:rsidRPr="00A66D93">
        <w:rPr>
          <w:rFonts w:ascii="Times New Roman" w:eastAsia="Times New Roman" w:hAnsi="Times New Roman" w:cs="Times New Roman"/>
          <w:sz w:val="20"/>
          <w:szCs w:val="20"/>
          <w:lang w:eastAsia="ru-RU"/>
        </w:rPr>
        <w:t>-  Полного д</w:t>
      </w:r>
      <w:r w:rsidR="00A8675E">
        <w:rPr>
          <w:rFonts w:ascii="Times New Roman" w:eastAsia="Times New Roman" w:hAnsi="Times New Roman" w:cs="Times New Roman"/>
          <w:sz w:val="20"/>
          <w:szCs w:val="20"/>
          <w:lang w:eastAsia="ru-RU"/>
        </w:rPr>
        <w:t>ня (12 часовое пребывание) 2000 (две тысячи</w:t>
      </w:r>
      <w:r w:rsidRPr="00A66D93">
        <w:rPr>
          <w:rFonts w:ascii="Times New Roman" w:eastAsia="Times New Roman" w:hAnsi="Times New Roman" w:cs="Times New Roman"/>
          <w:sz w:val="20"/>
          <w:szCs w:val="20"/>
          <w:lang w:eastAsia="ru-RU"/>
        </w:rPr>
        <w:t xml:space="preserve">) рублей 00 копеек; </w:t>
      </w:r>
    </w:p>
    <w:p w:rsidR="00A66D93" w:rsidRDefault="00A66D93"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30480</wp:posOffset>
                </wp:positionV>
                <wp:extent cx="171450" cy="152400"/>
                <wp:effectExtent l="13970" t="7620" r="508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F31C" id="Прямоугольник 1" o:spid="_x0000_s1026" style="position:absolute;margin-left:5.3pt;margin-top:2.4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pF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QkGY2x&#10;jxxdyXg4ik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"/>
            </w:pict>
          </mc:Fallback>
        </mc:AlternateContent>
      </w:r>
      <w:r w:rsidRPr="00A66D93">
        <w:rPr>
          <w:rFonts w:ascii="Times New Roman" w:eastAsia="Times New Roman" w:hAnsi="Times New Roman" w:cs="Times New Roman"/>
          <w:sz w:val="20"/>
          <w:szCs w:val="20"/>
          <w:lang w:eastAsia="ru-RU"/>
        </w:rPr>
        <w:t xml:space="preserve">         -  Кратковременного </w:t>
      </w:r>
      <w:r w:rsidR="00CB6DB4" w:rsidRPr="009777F9">
        <w:rPr>
          <w:rFonts w:ascii="Times New Roman" w:eastAsia="Times New Roman" w:hAnsi="Times New Roman" w:cs="Times New Roman"/>
          <w:sz w:val="20"/>
          <w:szCs w:val="20"/>
          <w:lang w:eastAsia="ru-RU"/>
        </w:rPr>
        <w:t>пребывания (</w:t>
      </w:r>
      <w:r w:rsidR="00A8675E">
        <w:rPr>
          <w:rFonts w:ascii="Times New Roman" w:eastAsia="Times New Roman" w:hAnsi="Times New Roman" w:cs="Times New Roman"/>
          <w:sz w:val="20"/>
          <w:szCs w:val="20"/>
          <w:lang w:eastAsia="ru-RU"/>
        </w:rPr>
        <w:t>4 часа в день) 668</w:t>
      </w:r>
      <w:r w:rsidRPr="00A66D93">
        <w:rPr>
          <w:rFonts w:ascii="Times New Roman" w:eastAsia="Times New Roman" w:hAnsi="Times New Roman" w:cs="Times New Roman"/>
          <w:sz w:val="20"/>
          <w:szCs w:val="20"/>
          <w:lang w:eastAsia="ru-RU"/>
        </w:rPr>
        <w:t xml:space="preserve"> (</w:t>
      </w:r>
      <w:r w:rsidR="00A8675E">
        <w:rPr>
          <w:rFonts w:ascii="Times New Roman" w:eastAsia="Times New Roman" w:hAnsi="Times New Roman" w:cs="Times New Roman"/>
          <w:sz w:val="20"/>
          <w:szCs w:val="20"/>
          <w:lang w:eastAsia="ru-RU"/>
        </w:rPr>
        <w:t>шестьсот шестьдесят восемь</w:t>
      </w:r>
      <w:bookmarkStart w:id="0" w:name="_GoBack"/>
      <w:bookmarkEnd w:id="0"/>
      <w:r w:rsidRPr="00A66D93">
        <w:rPr>
          <w:rFonts w:ascii="Times New Roman" w:eastAsia="Times New Roman" w:hAnsi="Times New Roman" w:cs="Times New Roman"/>
          <w:sz w:val="20"/>
          <w:szCs w:val="20"/>
          <w:lang w:eastAsia="ru-RU"/>
        </w:rPr>
        <w:t xml:space="preserve">) </w:t>
      </w:r>
      <w:r w:rsidR="009777F9" w:rsidRPr="00A66D93">
        <w:rPr>
          <w:rFonts w:ascii="Times New Roman" w:eastAsia="Times New Roman" w:hAnsi="Times New Roman" w:cs="Times New Roman"/>
          <w:sz w:val="20"/>
          <w:szCs w:val="20"/>
          <w:lang w:eastAsia="ru-RU"/>
        </w:rPr>
        <w:t xml:space="preserve">рублей </w:t>
      </w:r>
      <w:r w:rsidR="009777F9">
        <w:rPr>
          <w:rFonts w:ascii="Times New Roman" w:eastAsia="Times New Roman" w:hAnsi="Times New Roman" w:cs="Times New Roman"/>
          <w:sz w:val="20"/>
          <w:szCs w:val="20"/>
          <w:lang w:eastAsia="ru-RU"/>
        </w:rPr>
        <w:t>00</w:t>
      </w:r>
      <w:r w:rsidRPr="00A66D93">
        <w:rPr>
          <w:rFonts w:ascii="Times New Roman" w:eastAsia="Times New Roman" w:hAnsi="Times New Roman" w:cs="Times New Roman"/>
          <w:sz w:val="20"/>
          <w:szCs w:val="20"/>
          <w:lang w:eastAsia="ru-RU"/>
        </w:rPr>
        <w:t xml:space="preserve"> копеек.</w:t>
      </w:r>
    </w:p>
    <w:p w:rsidR="009777F9" w:rsidRPr="00A66D93" w:rsidRDefault="009777F9"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и за дни непосещения за исключением указанные в п.2.4.8. настоящего Договора.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3.3. Заказчик ежемесячно </w:t>
      </w:r>
      <w:r w:rsidR="00CB6DB4" w:rsidRPr="009777F9">
        <w:rPr>
          <w:rFonts w:ascii="Times New Roman" w:eastAsia="Times New Roman" w:hAnsi="Times New Roman" w:cs="Times New Roman"/>
          <w:sz w:val="20"/>
          <w:szCs w:val="20"/>
          <w:lang w:eastAsia="ru-RU"/>
        </w:rPr>
        <w:t>вносит родительскую</w:t>
      </w:r>
      <w:r w:rsidRPr="00A66D93">
        <w:rPr>
          <w:rFonts w:ascii="Times New Roman" w:eastAsia="Times New Roman" w:hAnsi="Times New Roman" w:cs="Times New Roman"/>
          <w:sz w:val="20"/>
          <w:szCs w:val="20"/>
          <w:lang w:eastAsia="ru-RU"/>
        </w:rPr>
        <w:t xml:space="preserve"> плату за присмотр и уход за Воспитанником, указанную в пункте 3.1.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3.4. Оплата производится не позднее 10 числа текущего месяца в безналичном порядке на расчетный счет образовательного учреждения, указанный в разделе </w:t>
      </w:r>
      <w:r w:rsidRPr="00A66D93">
        <w:rPr>
          <w:rFonts w:ascii="Times New Roman" w:eastAsia="Times New Roman" w:hAnsi="Times New Roman" w:cs="Times New Roman"/>
          <w:sz w:val="20"/>
          <w:szCs w:val="20"/>
          <w:lang w:val="en-US" w:eastAsia="ru-RU"/>
        </w:rPr>
        <w:t>VIII</w:t>
      </w:r>
      <w:r w:rsidRPr="00A66D93">
        <w:rPr>
          <w:rFonts w:ascii="Times New Roman" w:eastAsia="Times New Roman" w:hAnsi="Times New Roman" w:cs="Times New Roman"/>
          <w:sz w:val="20"/>
          <w:szCs w:val="20"/>
          <w:lang w:eastAsia="ru-RU"/>
        </w:rPr>
        <w:t xml:space="preserve">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3.5. Заказчик своевременно получает от образовательного учреждения перерасчет родительской платы.</w:t>
      </w:r>
    </w:p>
    <w:p w:rsidR="00A66D93" w:rsidRPr="00A66D93" w:rsidRDefault="00CB6DB4" w:rsidP="00A66D93">
      <w:pPr>
        <w:spacing w:after="0" w:line="240" w:lineRule="auto"/>
        <w:jc w:val="both"/>
        <w:rPr>
          <w:rFonts w:ascii="Times New Roman" w:eastAsia="Times New Roman" w:hAnsi="Times New Roman" w:cs="Times New Roman"/>
          <w:sz w:val="20"/>
          <w:szCs w:val="20"/>
          <w:lang w:eastAsia="ru-RU"/>
        </w:rPr>
      </w:pPr>
      <w:r w:rsidRPr="009777F9">
        <w:rPr>
          <w:rFonts w:ascii="Times New Roman" w:eastAsia="Times New Roman" w:hAnsi="Times New Roman" w:cs="Times New Roman"/>
          <w:sz w:val="20"/>
          <w:szCs w:val="20"/>
          <w:lang w:eastAsia="ru-RU"/>
        </w:rPr>
        <w:t>3.6. Родительскую плату</w:t>
      </w:r>
      <w:r w:rsidR="00A66D93" w:rsidRPr="00A66D93">
        <w:rPr>
          <w:rFonts w:ascii="Times New Roman" w:eastAsia="Times New Roman" w:hAnsi="Times New Roman" w:cs="Times New Roman"/>
          <w:sz w:val="20"/>
          <w:szCs w:val="20"/>
          <w:lang w:eastAsia="ru-RU"/>
        </w:rPr>
        <w:t xml:space="preserve"> </w:t>
      </w:r>
      <w:r w:rsidR="009777F9" w:rsidRPr="00A66D93">
        <w:rPr>
          <w:rFonts w:ascii="Times New Roman" w:eastAsia="Times New Roman" w:hAnsi="Times New Roman" w:cs="Times New Roman"/>
          <w:sz w:val="20"/>
          <w:szCs w:val="20"/>
          <w:lang w:eastAsia="ru-RU"/>
        </w:rPr>
        <w:t>по присмотру</w:t>
      </w:r>
      <w:r w:rsidR="00A66D93" w:rsidRPr="00A66D93">
        <w:rPr>
          <w:rFonts w:ascii="Times New Roman" w:eastAsia="Times New Roman" w:hAnsi="Times New Roman" w:cs="Times New Roman"/>
          <w:sz w:val="20"/>
          <w:szCs w:val="20"/>
          <w:lang w:eastAsia="ru-RU"/>
        </w:rPr>
        <w:t xml:space="preserve"> </w:t>
      </w:r>
      <w:r w:rsidR="009777F9" w:rsidRPr="00A66D93">
        <w:rPr>
          <w:rFonts w:ascii="Times New Roman" w:eastAsia="Times New Roman" w:hAnsi="Times New Roman" w:cs="Times New Roman"/>
          <w:sz w:val="20"/>
          <w:szCs w:val="20"/>
          <w:lang w:eastAsia="ru-RU"/>
        </w:rPr>
        <w:t>и уходу</w:t>
      </w:r>
      <w:r w:rsidR="00A66D93" w:rsidRPr="00A66D93">
        <w:rPr>
          <w:rFonts w:ascii="Times New Roman" w:eastAsia="Times New Roman" w:hAnsi="Times New Roman" w:cs="Times New Roman"/>
          <w:sz w:val="20"/>
          <w:szCs w:val="20"/>
          <w:lang w:eastAsia="ru-RU"/>
        </w:rPr>
        <w:t xml:space="preserve"> за Воспитанником, возможно, производить за счет средств материнского капитала указанный в п. 2.4.10.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3.7. Если Заказчик не пользуется услугами Исполнителя без уважительных причин, оплата производится в полном размере.</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3.8.</w:t>
      </w:r>
      <w:r w:rsidR="00CB6DB4" w:rsidRPr="009777F9">
        <w:rPr>
          <w:rFonts w:ascii="Times New Roman" w:eastAsia="Times New Roman" w:hAnsi="Times New Roman" w:cs="Times New Roman"/>
          <w:sz w:val="20"/>
          <w:szCs w:val="20"/>
          <w:lang w:eastAsia="ru-RU"/>
        </w:rPr>
        <w:t xml:space="preserve"> </w:t>
      </w:r>
      <w:r w:rsidRPr="00A66D93">
        <w:rPr>
          <w:rFonts w:ascii="Times New Roman" w:eastAsia="Times New Roman" w:hAnsi="Times New Roman" w:cs="Times New Roman"/>
          <w:sz w:val="20"/>
          <w:szCs w:val="20"/>
          <w:lang w:eastAsia="ru-RU"/>
        </w:rPr>
        <w:t xml:space="preserve">Исполнитель не несет ответственность за процент, взимаемый банком при перечислении денежных средств физическими лицами. </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3.9. В случае </w:t>
      </w:r>
      <w:r w:rsidR="00CB6DB4" w:rsidRPr="009777F9">
        <w:rPr>
          <w:rFonts w:ascii="Times New Roman" w:eastAsia="Times New Roman" w:hAnsi="Times New Roman" w:cs="Times New Roman"/>
          <w:sz w:val="20"/>
          <w:szCs w:val="20"/>
          <w:lang w:eastAsia="ru-RU"/>
        </w:rPr>
        <w:t>невнесения</w:t>
      </w:r>
      <w:r w:rsidRPr="00A66D93">
        <w:rPr>
          <w:rFonts w:ascii="Times New Roman" w:eastAsia="Times New Roman" w:hAnsi="Times New Roman" w:cs="Times New Roman"/>
          <w:sz w:val="20"/>
          <w:szCs w:val="20"/>
          <w:lang w:eastAsia="ru-RU"/>
        </w:rPr>
        <w:t xml:space="preserve"> родительской платы Заказчиком, Исполнитель образовательного учреждения вправе обратиться в суд с иском о принудительном взыскании задолженности. </w:t>
      </w:r>
    </w:p>
    <w:p w:rsidR="00A66D93" w:rsidRPr="009777F9" w:rsidRDefault="00A66D93" w:rsidP="00A66D93">
      <w:pPr>
        <w:spacing w:after="0" w:line="240" w:lineRule="auto"/>
        <w:rPr>
          <w:rFonts w:ascii="Times New Roman" w:eastAsia="Times New Roman" w:hAnsi="Times New Roman" w:cs="Times New Roman"/>
          <w:b/>
          <w:sz w:val="20"/>
          <w:szCs w:val="20"/>
          <w:lang w:eastAsia="ru-RU"/>
        </w:rPr>
      </w:pPr>
    </w:p>
    <w:p w:rsidR="00A66D93" w:rsidRPr="00A66D93" w:rsidRDefault="00A66D93" w:rsidP="00A66D93">
      <w:pPr>
        <w:spacing w:after="0" w:line="240" w:lineRule="auto"/>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IV. Ответственность за неисполнение или ненадлежащее исполнение обязательств по договору, порядок разрешения споров</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4.1.Стороны несут взаимную ответственность за соблюдение условий настоящего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4.2. Образовательное учреждение не несет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p>
    <w:p w:rsidR="00A66D93" w:rsidRPr="009777F9" w:rsidRDefault="00A66D93" w:rsidP="009777F9">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4.3.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93" w:rsidRPr="00A66D93" w:rsidRDefault="00A66D93" w:rsidP="00A66D93">
      <w:pPr>
        <w:spacing w:after="0" w:line="240" w:lineRule="auto"/>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lastRenderedPageBreak/>
        <w:t>V. Основания изменения и расторжения договора</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5.1. Условия, на которых заключен настоящий Договор, могут быть изменены по соглашению сторон.</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этом сторона, инициировавшая расторжение договора, должна предупредить об этом другую сторону за 15 дней.</w:t>
      </w:r>
    </w:p>
    <w:p w:rsidR="00A66D93" w:rsidRPr="009777F9" w:rsidRDefault="00A66D93" w:rsidP="00A66D93">
      <w:pPr>
        <w:spacing w:after="0" w:line="240" w:lineRule="auto"/>
        <w:jc w:val="both"/>
        <w:rPr>
          <w:rFonts w:ascii="Times New Roman" w:eastAsia="Times New Roman" w:hAnsi="Times New Roman" w:cs="Times New Roman"/>
          <w:b/>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VI. Заключительные положения</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6.1. Настоящий договор вступает в силу со дня его подписания Сторонами и действует до окончания образовательных отношений.</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6.2. </w:t>
      </w:r>
      <w:r w:rsidR="00CB6DB4" w:rsidRPr="009777F9">
        <w:rPr>
          <w:rFonts w:ascii="Times New Roman" w:eastAsia="Times New Roman" w:hAnsi="Times New Roman" w:cs="Times New Roman"/>
          <w:sz w:val="20"/>
          <w:szCs w:val="20"/>
          <w:lang w:eastAsia="ru-RU"/>
        </w:rPr>
        <w:t>Настоящий Договор</w:t>
      </w:r>
      <w:r w:rsidRPr="00A66D93">
        <w:rPr>
          <w:rFonts w:ascii="Times New Roman" w:eastAsia="Times New Roman" w:hAnsi="Times New Roman" w:cs="Times New Roman"/>
          <w:sz w:val="20"/>
          <w:szCs w:val="20"/>
          <w:lang w:eastAsia="ru-RU"/>
        </w:rPr>
        <w:t xml:space="preserve"> составлен в 2х-экземплярах, имеющих равную юридическую силу, по одному для каждой из Сторон.</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6.3. Стороны обязуются письменно извещать друг друга о смене реквизитов, адресов и иных существенных изменениях.</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6.7. При выполнении условий настоящего Договора Стороны руководствуются законодательством Российской Федерации.</w:t>
      </w:r>
    </w:p>
    <w:p w:rsidR="00A66D93" w:rsidRPr="00A66D93" w:rsidRDefault="00A66D93" w:rsidP="00A66D93">
      <w:pPr>
        <w:spacing w:after="0" w:line="240" w:lineRule="auto"/>
        <w:rPr>
          <w:rFonts w:ascii="Times New Roman" w:eastAsia="Times New Roman" w:hAnsi="Times New Roman" w:cs="Times New Roman"/>
          <w:sz w:val="20"/>
          <w:szCs w:val="20"/>
          <w:lang w:eastAsia="ru-RU"/>
        </w:rPr>
      </w:pPr>
    </w:p>
    <w:p w:rsidR="00A66D93" w:rsidRPr="00A66D93" w:rsidRDefault="00A66D93" w:rsidP="00A66D93">
      <w:pPr>
        <w:spacing w:after="0" w:line="240" w:lineRule="auto"/>
        <w:rPr>
          <w:rFonts w:ascii="Times New Roman" w:eastAsia="Times New Roman" w:hAnsi="Times New Roman" w:cs="Times New Roman"/>
          <w:b/>
          <w:sz w:val="20"/>
          <w:szCs w:val="20"/>
          <w:lang w:eastAsia="ru-RU"/>
        </w:rPr>
      </w:pPr>
      <w:r w:rsidRPr="00A66D93">
        <w:rPr>
          <w:rFonts w:ascii="Times New Roman" w:eastAsia="Times New Roman" w:hAnsi="Times New Roman" w:cs="Times New Roman"/>
          <w:b/>
          <w:sz w:val="20"/>
          <w:szCs w:val="20"/>
          <w:lang w:eastAsia="ru-RU"/>
        </w:rPr>
        <w:t>VIII. Реквизиты и подписи сторон</w:t>
      </w:r>
    </w:p>
    <w:tbl>
      <w:tblPr>
        <w:tblW w:w="9910" w:type="dxa"/>
        <w:tblBorders>
          <w:insideH w:val="single" w:sz="4" w:space="0" w:color="auto"/>
        </w:tblBorders>
        <w:tblLook w:val="04A0" w:firstRow="1" w:lastRow="0" w:firstColumn="1" w:lastColumn="0" w:noHBand="0" w:noVBand="1"/>
      </w:tblPr>
      <w:tblGrid>
        <w:gridCol w:w="9910"/>
      </w:tblGrid>
      <w:tr w:rsidR="009777F9" w:rsidRPr="00A66D93" w:rsidTr="009777F9">
        <w:tc>
          <w:tcPr>
            <w:tcW w:w="9910" w:type="dxa"/>
            <w:shd w:val="clear" w:color="auto" w:fill="auto"/>
          </w:tcPr>
          <w:tbl>
            <w:tblPr>
              <w:tblW w:w="9694" w:type="dxa"/>
              <w:tblLook w:val="04A0" w:firstRow="1" w:lastRow="0" w:firstColumn="1" w:lastColumn="0" w:noHBand="0" w:noVBand="1"/>
            </w:tblPr>
            <w:tblGrid>
              <w:gridCol w:w="5137"/>
              <w:gridCol w:w="4557"/>
            </w:tblGrid>
            <w:tr w:rsidR="009777F9" w:rsidRPr="00A66D93" w:rsidTr="009777F9">
              <w:trPr>
                <w:trHeight w:val="3678"/>
              </w:trPr>
              <w:tc>
                <w:tcPr>
                  <w:tcW w:w="5137" w:type="dxa"/>
                </w:tcPr>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Исполнитель:</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Муниципальное бюджетное</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дошкольное образовательное</w:t>
                  </w:r>
                </w:p>
                <w:p w:rsidR="009777F9" w:rsidRPr="00A66D93" w:rsidRDefault="009777F9" w:rsidP="00A66D93">
                  <w:pPr>
                    <w:spacing w:after="0" w:line="240" w:lineRule="auto"/>
                    <w:ind w:right="176"/>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учреждение «Детский сад №</w:t>
                  </w:r>
                  <w:r w:rsidRPr="009777F9">
                    <w:rPr>
                      <w:rFonts w:ascii="Times New Roman" w:eastAsia="Times New Roman" w:hAnsi="Times New Roman" w:cs="Times New Roman"/>
                      <w:sz w:val="20"/>
                      <w:szCs w:val="20"/>
                      <w:lang w:eastAsia="ru-RU"/>
                    </w:rPr>
                    <w:t>206</w:t>
                  </w:r>
                  <w:r w:rsidRPr="00A66D93">
                    <w:rPr>
                      <w:rFonts w:ascii="Times New Roman" w:eastAsia="Times New Roman" w:hAnsi="Times New Roman" w:cs="Times New Roman"/>
                      <w:sz w:val="20"/>
                      <w:szCs w:val="20"/>
                      <w:lang w:eastAsia="ru-RU"/>
                    </w:rPr>
                    <w:t xml:space="preserve"> </w:t>
                  </w:r>
                  <w:r w:rsidRPr="009777F9">
                    <w:rPr>
                      <w:rFonts w:ascii="Times New Roman" w:eastAsia="Times New Roman" w:hAnsi="Times New Roman" w:cs="Times New Roman"/>
                      <w:sz w:val="20"/>
                      <w:szCs w:val="20"/>
                      <w:lang w:eastAsia="ru-RU"/>
                    </w:rPr>
                    <w:t>комбинированного</w:t>
                  </w:r>
                  <w:r w:rsidRPr="00A66D93">
                    <w:rPr>
                      <w:rFonts w:ascii="Times New Roman" w:eastAsia="Times New Roman" w:hAnsi="Times New Roman" w:cs="Times New Roman"/>
                      <w:sz w:val="20"/>
                      <w:szCs w:val="20"/>
                      <w:lang w:eastAsia="ru-RU"/>
                    </w:rPr>
                    <w:t xml:space="preserve"> вида</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6560</w:t>
                  </w:r>
                  <w:r w:rsidRPr="009777F9">
                    <w:rPr>
                      <w:rFonts w:ascii="Times New Roman" w:eastAsia="Times New Roman" w:hAnsi="Times New Roman" w:cs="Times New Roman"/>
                      <w:sz w:val="20"/>
                      <w:szCs w:val="20"/>
                      <w:lang w:eastAsia="ru-RU"/>
                    </w:rPr>
                    <w:t>63</w:t>
                  </w:r>
                  <w:r w:rsidRPr="00A66D93">
                    <w:rPr>
                      <w:rFonts w:ascii="Times New Roman" w:eastAsia="Times New Roman" w:hAnsi="Times New Roman" w:cs="Times New Roman"/>
                      <w:sz w:val="20"/>
                      <w:szCs w:val="20"/>
                      <w:lang w:eastAsia="ru-RU"/>
                    </w:rPr>
                    <w:t xml:space="preserve">, город Барнаул                                             </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улица </w:t>
                  </w:r>
                  <w:r w:rsidRPr="009777F9">
                    <w:rPr>
                      <w:rFonts w:ascii="Times New Roman" w:eastAsia="Times New Roman" w:hAnsi="Times New Roman" w:cs="Times New Roman"/>
                      <w:sz w:val="20"/>
                      <w:szCs w:val="20"/>
                      <w:lang w:eastAsia="ru-RU"/>
                    </w:rPr>
                    <w:t>Веры Кащеевой</w:t>
                  </w:r>
                  <w:r w:rsidRPr="00A66D93">
                    <w:rPr>
                      <w:rFonts w:ascii="Times New Roman" w:eastAsia="Times New Roman" w:hAnsi="Times New Roman" w:cs="Times New Roman"/>
                      <w:sz w:val="20"/>
                      <w:szCs w:val="20"/>
                      <w:lang w:eastAsia="ru-RU"/>
                    </w:rPr>
                    <w:t xml:space="preserve">, </w:t>
                  </w:r>
                  <w:r w:rsidRPr="009777F9">
                    <w:rPr>
                      <w:rFonts w:ascii="Times New Roman" w:eastAsia="Times New Roman" w:hAnsi="Times New Roman" w:cs="Times New Roman"/>
                      <w:sz w:val="20"/>
                      <w:szCs w:val="20"/>
                      <w:lang w:eastAsia="ru-RU"/>
                    </w:rPr>
                    <w:t>14</w:t>
                  </w:r>
                  <w:r w:rsidRPr="00A66D93">
                    <w:rPr>
                      <w:rFonts w:ascii="Times New Roman" w:eastAsia="Times New Roman" w:hAnsi="Times New Roman" w:cs="Times New Roman"/>
                      <w:sz w:val="20"/>
                      <w:szCs w:val="20"/>
                      <w:lang w:eastAsia="ru-RU"/>
                    </w:rPr>
                    <w:t xml:space="preserve">,                                     </w:t>
                  </w:r>
                </w:p>
                <w:p w:rsidR="009777F9" w:rsidRPr="00A66D93" w:rsidRDefault="009777F9" w:rsidP="00A66D93">
                  <w:pPr>
                    <w:spacing w:after="0" w:line="240" w:lineRule="auto"/>
                    <w:ind w:left="737" w:right="-78"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телефон </w:t>
                  </w:r>
                  <w:r w:rsidRPr="009777F9">
                    <w:rPr>
                      <w:rFonts w:ascii="Times New Roman" w:eastAsia="Times New Roman" w:hAnsi="Times New Roman" w:cs="Times New Roman"/>
                      <w:sz w:val="20"/>
                      <w:szCs w:val="20"/>
                      <w:lang w:eastAsia="ru-RU"/>
                    </w:rPr>
                    <w:t>48-73</w:t>
                  </w:r>
                  <w:r w:rsidRPr="00A66D93">
                    <w:rPr>
                      <w:rFonts w:ascii="Times New Roman" w:eastAsia="Times New Roman" w:hAnsi="Times New Roman" w:cs="Times New Roman"/>
                      <w:sz w:val="20"/>
                      <w:szCs w:val="20"/>
                      <w:lang w:eastAsia="ru-RU"/>
                    </w:rPr>
                    <w:t>-</w:t>
                  </w:r>
                  <w:r w:rsidRPr="009777F9">
                    <w:rPr>
                      <w:rFonts w:ascii="Times New Roman" w:eastAsia="Times New Roman" w:hAnsi="Times New Roman" w:cs="Times New Roman"/>
                      <w:sz w:val="20"/>
                      <w:szCs w:val="20"/>
                      <w:lang w:eastAsia="ru-RU"/>
                    </w:rPr>
                    <w:t>52</w:t>
                  </w:r>
                  <w:r w:rsidRPr="00A66D93">
                    <w:rPr>
                      <w:rFonts w:ascii="Times New Roman" w:eastAsia="Times New Roman" w:hAnsi="Times New Roman" w:cs="Times New Roman"/>
                      <w:sz w:val="20"/>
                      <w:szCs w:val="20"/>
                      <w:lang w:eastAsia="ru-RU"/>
                    </w:rPr>
                    <w:t xml:space="preserve"> </w:t>
                  </w:r>
                </w:p>
                <w:p w:rsidR="009777F9" w:rsidRPr="00011CDC" w:rsidRDefault="009777F9" w:rsidP="00A66D93">
                  <w:pPr>
                    <w:spacing w:after="0" w:line="240" w:lineRule="auto"/>
                    <w:ind w:right="-78"/>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val="en-US" w:eastAsia="ru-RU"/>
                    </w:rPr>
                    <w:t>email</w:t>
                  </w:r>
                  <w:r w:rsidRPr="00011CDC">
                    <w:rPr>
                      <w:rFonts w:ascii="Times New Roman" w:eastAsia="Times New Roman" w:hAnsi="Times New Roman" w:cs="Times New Roman"/>
                      <w:sz w:val="20"/>
                      <w:szCs w:val="20"/>
                      <w:lang w:eastAsia="ru-RU"/>
                    </w:rPr>
                    <w:t>:</w:t>
                  </w:r>
                  <w:r w:rsidR="00F36BE0" w:rsidRPr="00011CDC">
                    <w:t xml:space="preserve"> </w:t>
                  </w:r>
                  <w:proofErr w:type="spellStart"/>
                  <w:r w:rsidR="00F36BE0" w:rsidRPr="00F36BE0">
                    <w:rPr>
                      <w:rFonts w:ascii="Times New Roman" w:eastAsia="Times New Roman" w:hAnsi="Times New Roman" w:cs="Times New Roman"/>
                      <w:sz w:val="20"/>
                      <w:szCs w:val="20"/>
                      <w:lang w:val="en-US" w:eastAsia="ru-RU"/>
                    </w:rPr>
                    <w:t>mbdou</w:t>
                  </w:r>
                  <w:proofErr w:type="spellEnd"/>
                  <w:r w:rsidR="00F36BE0" w:rsidRPr="00011CDC">
                    <w:rPr>
                      <w:rFonts w:ascii="Times New Roman" w:eastAsia="Times New Roman" w:hAnsi="Times New Roman" w:cs="Times New Roman"/>
                      <w:sz w:val="20"/>
                      <w:szCs w:val="20"/>
                      <w:lang w:eastAsia="ru-RU"/>
                    </w:rPr>
                    <w:t>.</w:t>
                  </w:r>
                  <w:r w:rsidR="00F36BE0" w:rsidRPr="00F36BE0">
                    <w:rPr>
                      <w:rFonts w:ascii="Times New Roman" w:eastAsia="Times New Roman" w:hAnsi="Times New Roman" w:cs="Times New Roman"/>
                      <w:sz w:val="20"/>
                      <w:szCs w:val="20"/>
                      <w:lang w:val="en-US" w:eastAsia="ru-RU"/>
                    </w:rPr>
                    <w:t>kid</w:t>
                  </w:r>
                  <w:r w:rsidR="00F36BE0" w:rsidRPr="00011CDC">
                    <w:rPr>
                      <w:rFonts w:ascii="Times New Roman" w:eastAsia="Times New Roman" w:hAnsi="Times New Roman" w:cs="Times New Roman"/>
                      <w:sz w:val="20"/>
                      <w:szCs w:val="20"/>
                      <w:lang w:eastAsia="ru-RU"/>
                    </w:rPr>
                    <w:t>206@</w:t>
                  </w:r>
                  <w:proofErr w:type="spellStart"/>
                  <w:r w:rsidR="00F36BE0" w:rsidRPr="00F36BE0">
                    <w:rPr>
                      <w:rFonts w:ascii="Times New Roman" w:eastAsia="Times New Roman" w:hAnsi="Times New Roman" w:cs="Times New Roman"/>
                      <w:sz w:val="20"/>
                      <w:szCs w:val="20"/>
                      <w:lang w:val="en-US" w:eastAsia="ru-RU"/>
                    </w:rPr>
                    <w:t>barnaul</w:t>
                  </w:r>
                  <w:proofErr w:type="spellEnd"/>
                  <w:r w:rsidR="00F36BE0" w:rsidRPr="00011CDC">
                    <w:rPr>
                      <w:rFonts w:ascii="Times New Roman" w:eastAsia="Times New Roman" w:hAnsi="Times New Roman" w:cs="Times New Roman"/>
                      <w:sz w:val="20"/>
                      <w:szCs w:val="20"/>
                      <w:lang w:eastAsia="ru-RU"/>
                    </w:rPr>
                    <w:t>-</w:t>
                  </w:r>
                  <w:proofErr w:type="spellStart"/>
                  <w:r w:rsidR="00F36BE0" w:rsidRPr="00F36BE0">
                    <w:rPr>
                      <w:rFonts w:ascii="Times New Roman" w:eastAsia="Times New Roman" w:hAnsi="Times New Roman" w:cs="Times New Roman"/>
                      <w:sz w:val="20"/>
                      <w:szCs w:val="20"/>
                      <w:lang w:val="en-US" w:eastAsia="ru-RU"/>
                    </w:rPr>
                    <w:t>obr</w:t>
                  </w:r>
                  <w:proofErr w:type="spellEnd"/>
                  <w:r w:rsidR="00F36BE0" w:rsidRPr="00011CDC">
                    <w:rPr>
                      <w:rFonts w:ascii="Times New Roman" w:eastAsia="Times New Roman" w:hAnsi="Times New Roman" w:cs="Times New Roman"/>
                      <w:sz w:val="20"/>
                      <w:szCs w:val="20"/>
                      <w:lang w:eastAsia="ru-RU"/>
                    </w:rPr>
                    <w:t>.</w:t>
                  </w:r>
                  <w:r w:rsidR="00F36BE0" w:rsidRPr="00F36BE0">
                    <w:rPr>
                      <w:rFonts w:ascii="Times New Roman" w:eastAsia="Times New Roman" w:hAnsi="Times New Roman" w:cs="Times New Roman"/>
                      <w:sz w:val="20"/>
                      <w:szCs w:val="20"/>
                      <w:lang w:val="en-US" w:eastAsia="ru-RU"/>
                    </w:rPr>
                    <w:t>ru</w:t>
                  </w:r>
                  <w:r w:rsidR="00F36BE0" w:rsidRPr="00011CDC">
                    <w:rPr>
                      <w:rFonts w:ascii="Times New Roman" w:eastAsia="Times New Roman" w:hAnsi="Times New Roman" w:cs="Times New Roman"/>
                      <w:sz w:val="20"/>
                      <w:szCs w:val="20"/>
                      <w:lang w:eastAsia="ru-RU"/>
                    </w:rPr>
                    <w:t>,</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ИНН:222</w:t>
                  </w:r>
                  <w:r w:rsidRPr="009777F9">
                    <w:rPr>
                      <w:rFonts w:ascii="Times New Roman" w:eastAsia="Times New Roman" w:hAnsi="Times New Roman" w:cs="Times New Roman"/>
                      <w:sz w:val="20"/>
                      <w:szCs w:val="20"/>
                      <w:lang w:eastAsia="ru-RU"/>
                    </w:rPr>
                    <w:t>3033589</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КПП: 222401001</w:t>
                  </w:r>
                </w:p>
                <w:p w:rsidR="009777F9" w:rsidRPr="00A66D93" w:rsidRDefault="009777F9" w:rsidP="00A66D93">
                  <w:pPr>
                    <w:spacing w:after="0" w:line="240" w:lineRule="auto"/>
                    <w:ind w:left="737" w:hanging="737"/>
                    <w:jc w:val="both"/>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ОГРН: </w:t>
                  </w:r>
                  <w:r w:rsidRPr="009777F9">
                    <w:rPr>
                      <w:rFonts w:ascii="Times New Roman" w:eastAsia="Times New Roman" w:hAnsi="Times New Roman" w:cs="Times New Roman"/>
                      <w:sz w:val="20"/>
                      <w:szCs w:val="20"/>
                      <w:lang w:eastAsia="ru-RU"/>
                    </w:rPr>
                    <w:t>1022201389704</w:t>
                  </w:r>
                </w:p>
                <w:p w:rsidR="009777F9" w:rsidRPr="00A66D93" w:rsidRDefault="009777F9"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л/с 20176</w:t>
                  </w:r>
                  <w:r w:rsidRPr="00A66D93">
                    <w:rPr>
                      <w:rFonts w:ascii="Times New Roman" w:eastAsia="Times New Roman" w:hAnsi="Times New Roman" w:cs="Times New Roman"/>
                      <w:sz w:val="20"/>
                      <w:szCs w:val="20"/>
                      <w:lang w:val="en-US" w:eastAsia="ru-RU"/>
                    </w:rPr>
                    <w:t>U</w:t>
                  </w:r>
                  <w:r w:rsidRPr="00A66D93">
                    <w:rPr>
                      <w:rFonts w:ascii="Times New Roman" w:eastAsia="Times New Roman" w:hAnsi="Times New Roman" w:cs="Times New Roman"/>
                      <w:sz w:val="20"/>
                      <w:szCs w:val="20"/>
                      <w:lang w:eastAsia="ru-RU"/>
                    </w:rPr>
                    <w:t>0</w:t>
                  </w:r>
                  <w:r w:rsidRPr="009777F9">
                    <w:rPr>
                      <w:rFonts w:ascii="Times New Roman" w:eastAsia="Times New Roman" w:hAnsi="Times New Roman" w:cs="Times New Roman"/>
                      <w:sz w:val="20"/>
                      <w:szCs w:val="20"/>
                      <w:lang w:eastAsia="ru-RU"/>
                    </w:rPr>
                    <w:t>46920</w:t>
                  </w:r>
                </w:p>
                <w:p w:rsidR="009777F9" w:rsidRPr="00A66D93" w:rsidRDefault="009777F9"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р/с 40701810401731056200</w:t>
                  </w:r>
                </w:p>
                <w:p w:rsidR="009777F9" w:rsidRPr="00A66D93" w:rsidRDefault="009777F9"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ГРКЦ ГУ Банка России по Алтайскому краю г. Барнаула</w:t>
                  </w: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w:t>
                  </w:r>
                  <w:r>
                    <w:rPr>
                      <w:rFonts w:ascii="Times New Roman" w:eastAsia="Times New Roman" w:hAnsi="Times New Roman" w:cs="Times New Roman"/>
                      <w:sz w:val="20"/>
                      <w:szCs w:val="20"/>
                      <w:lang w:eastAsia="ru-RU"/>
                    </w:rPr>
                    <w:t>________</w:t>
                  </w:r>
                  <w:r w:rsidRPr="00A66D93">
                    <w:rPr>
                      <w:rFonts w:ascii="Times New Roman" w:eastAsia="Times New Roman" w:hAnsi="Times New Roman" w:cs="Times New Roman"/>
                      <w:sz w:val="20"/>
                      <w:szCs w:val="20"/>
                      <w:lang w:eastAsia="ru-RU"/>
                    </w:rPr>
                    <w:t>___</w:t>
                  </w:r>
                  <w:r w:rsidRPr="009777F9">
                    <w:rPr>
                      <w:rFonts w:ascii="Times New Roman" w:eastAsia="Times New Roman" w:hAnsi="Times New Roman" w:cs="Times New Roman"/>
                      <w:sz w:val="20"/>
                      <w:szCs w:val="20"/>
                      <w:lang w:eastAsia="ru-RU"/>
                    </w:rPr>
                    <w:t>Н.В. Бокова</w:t>
                  </w: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(подпись)</w:t>
                  </w: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p>
                <w:p w:rsidR="009777F9" w:rsidRPr="00A66D93" w:rsidRDefault="009777F9" w:rsidP="00A66D93">
                  <w:pPr>
                    <w:spacing w:after="0" w:line="240" w:lineRule="auto"/>
                    <w:ind w:right="-78"/>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МП</w:t>
                  </w:r>
                </w:p>
                <w:p w:rsidR="009777F9" w:rsidRPr="00A66D93" w:rsidRDefault="009777F9" w:rsidP="00A66D93">
                  <w:pPr>
                    <w:spacing w:after="0" w:line="240" w:lineRule="auto"/>
                    <w:rPr>
                      <w:rFonts w:ascii="Times New Roman" w:eastAsia="Times New Roman" w:hAnsi="Times New Roman" w:cs="Times New Roman"/>
                      <w:sz w:val="20"/>
                      <w:szCs w:val="20"/>
                      <w:lang w:eastAsia="ru-RU"/>
                    </w:rPr>
                  </w:pPr>
                </w:p>
              </w:tc>
              <w:tc>
                <w:tcPr>
                  <w:tcW w:w="4557" w:type="dxa"/>
                </w:tcPr>
                <w:p w:rsidR="009777F9" w:rsidRPr="00A66D93" w:rsidRDefault="009777F9" w:rsidP="00A66D93">
                  <w:pPr>
                    <w:spacing w:after="0" w:line="240" w:lineRule="auto"/>
                    <w:rPr>
                      <w:rFonts w:ascii="Times New Roman" w:eastAsia="Times New Roman" w:hAnsi="Times New Roman" w:cs="Times New Roman"/>
                      <w:sz w:val="20"/>
                      <w:szCs w:val="20"/>
                      <w:u w:val="single"/>
                      <w:lang w:eastAsia="ru-RU"/>
                    </w:rPr>
                  </w:pPr>
                  <w:r w:rsidRPr="00A66D93">
                    <w:rPr>
                      <w:rFonts w:ascii="Times New Roman" w:eastAsia="Times New Roman" w:hAnsi="Times New Roman" w:cs="Times New Roman"/>
                      <w:sz w:val="20"/>
                      <w:szCs w:val="20"/>
                      <w:u w:val="single"/>
                      <w:lang w:eastAsia="ru-RU"/>
                    </w:rPr>
                    <w:t>Заказчик:</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_________________________________________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_________________________________________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(фамилия, имя, отчество) (при наличии)</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Паспорт: серия___________    №_____________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Выдан: __________________________________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_________________________________________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_________________________________________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дата выдачи 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телефон рабочий___________________________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телефон сотовый__________________________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Адрес места жительства: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город____________________________________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улица____________________________________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дом_______________ квартира_______________</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телефон домашний ________________________ </w:t>
                  </w: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p>
                <w:p w:rsidR="009777F9" w:rsidRPr="00A66D93" w:rsidRDefault="009777F9" w:rsidP="00A66D93">
                  <w:pPr>
                    <w:spacing w:after="0" w:line="240" w:lineRule="auto"/>
                    <w:ind w:left="737" w:hanging="737"/>
                    <w:rPr>
                      <w:rFonts w:ascii="Times New Roman" w:eastAsia="Times New Roman" w:hAnsi="Times New Roman" w:cs="Times New Roman"/>
                      <w:sz w:val="20"/>
                      <w:szCs w:val="20"/>
                      <w:lang w:eastAsia="ru-RU"/>
                    </w:rPr>
                  </w:pPr>
                </w:p>
                <w:p w:rsidR="009777F9" w:rsidRPr="00A66D93" w:rsidRDefault="009777F9"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_____________        _________________________</w:t>
                  </w:r>
                </w:p>
                <w:p w:rsidR="009777F9" w:rsidRPr="00A66D93" w:rsidRDefault="009777F9" w:rsidP="00A66D93">
                  <w:pPr>
                    <w:tabs>
                      <w:tab w:val="center" w:pos="2895"/>
                    </w:tabs>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 xml:space="preserve">              (</w:t>
                  </w:r>
                  <w:proofErr w:type="gramStart"/>
                  <w:r w:rsidRPr="00A66D93">
                    <w:rPr>
                      <w:rFonts w:ascii="Times New Roman" w:eastAsia="Times New Roman" w:hAnsi="Times New Roman" w:cs="Times New Roman"/>
                      <w:sz w:val="20"/>
                      <w:szCs w:val="20"/>
                      <w:lang w:eastAsia="ru-RU"/>
                    </w:rPr>
                    <w:t xml:space="preserve">подпись)   </w:t>
                  </w:r>
                  <w:proofErr w:type="gramEnd"/>
                  <w:r w:rsidRPr="00A66D93">
                    <w:rPr>
                      <w:rFonts w:ascii="Times New Roman" w:eastAsia="Times New Roman" w:hAnsi="Times New Roman" w:cs="Times New Roman"/>
                      <w:sz w:val="20"/>
                      <w:szCs w:val="20"/>
                      <w:lang w:eastAsia="ru-RU"/>
                    </w:rPr>
                    <w:t xml:space="preserve">                                     (расшифровка подписи)</w:t>
                  </w:r>
                </w:p>
              </w:tc>
            </w:tr>
          </w:tbl>
          <w:p w:rsidR="009777F9" w:rsidRPr="00A66D93" w:rsidRDefault="009777F9" w:rsidP="00A66D93">
            <w:pPr>
              <w:spacing w:after="0" w:line="240" w:lineRule="auto"/>
              <w:rPr>
                <w:rFonts w:ascii="Times New Roman" w:eastAsia="Times New Roman" w:hAnsi="Times New Roman" w:cs="Times New Roman"/>
                <w:sz w:val="20"/>
                <w:szCs w:val="20"/>
                <w:lang w:eastAsia="ru-RU"/>
              </w:rPr>
            </w:pPr>
          </w:p>
        </w:tc>
      </w:tr>
    </w:tbl>
    <w:p w:rsidR="00011CDC" w:rsidRDefault="00011CDC" w:rsidP="00A66D93">
      <w:pPr>
        <w:spacing w:after="0" w:line="240" w:lineRule="auto"/>
        <w:rPr>
          <w:rFonts w:ascii="Times New Roman" w:eastAsia="Times New Roman" w:hAnsi="Times New Roman" w:cs="Times New Roman"/>
          <w:sz w:val="20"/>
          <w:szCs w:val="20"/>
          <w:lang w:eastAsia="ru-RU"/>
        </w:rPr>
      </w:pPr>
    </w:p>
    <w:p w:rsidR="00011CDC" w:rsidRDefault="00011CDC" w:rsidP="00A66D93">
      <w:pPr>
        <w:spacing w:after="0" w:line="240" w:lineRule="auto"/>
        <w:rPr>
          <w:rFonts w:ascii="Times New Roman" w:eastAsia="Times New Roman" w:hAnsi="Times New Roman" w:cs="Times New Roman"/>
          <w:sz w:val="20"/>
          <w:szCs w:val="20"/>
          <w:lang w:eastAsia="ru-RU"/>
        </w:rPr>
      </w:pPr>
    </w:p>
    <w:p w:rsidR="00011CDC" w:rsidRDefault="00011CDC" w:rsidP="00A66D93">
      <w:pPr>
        <w:spacing w:after="0" w:line="240" w:lineRule="auto"/>
        <w:rPr>
          <w:rFonts w:ascii="Times New Roman" w:eastAsia="Times New Roman" w:hAnsi="Times New Roman" w:cs="Times New Roman"/>
          <w:sz w:val="20"/>
          <w:szCs w:val="20"/>
          <w:lang w:eastAsia="ru-RU"/>
        </w:rPr>
      </w:pPr>
    </w:p>
    <w:p w:rsidR="00011CDC" w:rsidRDefault="00011CDC" w:rsidP="00A66D93">
      <w:pPr>
        <w:spacing w:after="0" w:line="240" w:lineRule="auto"/>
        <w:rPr>
          <w:rFonts w:ascii="Times New Roman" w:eastAsia="Times New Roman" w:hAnsi="Times New Roman" w:cs="Times New Roman"/>
          <w:sz w:val="20"/>
          <w:szCs w:val="20"/>
          <w:lang w:eastAsia="ru-RU"/>
        </w:rPr>
      </w:pPr>
    </w:p>
    <w:p w:rsidR="00011CDC" w:rsidRDefault="00011CDC" w:rsidP="00A66D93">
      <w:pPr>
        <w:spacing w:after="0" w:line="240" w:lineRule="auto"/>
        <w:rPr>
          <w:rFonts w:ascii="Times New Roman" w:eastAsia="Times New Roman" w:hAnsi="Times New Roman" w:cs="Times New Roman"/>
          <w:sz w:val="20"/>
          <w:szCs w:val="20"/>
          <w:lang w:eastAsia="ru-RU"/>
        </w:rPr>
      </w:pPr>
    </w:p>
    <w:p w:rsidR="00011CDC" w:rsidRDefault="00011CDC" w:rsidP="00A66D93">
      <w:pPr>
        <w:spacing w:after="0" w:line="240" w:lineRule="auto"/>
        <w:rPr>
          <w:rFonts w:ascii="Times New Roman" w:eastAsia="Times New Roman" w:hAnsi="Times New Roman" w:cs="Times New Roman"/>
          <w:sz w:val="20"/>
          <w:szCs w:val="20"/>
          <w:lang w:eastAsia="ru-RU"/>
        </w:rPr>
      </w:pPr>
    </w:p>
    <w:p w:rsidR="00A66D93" w:rsidRPr="00A66D93" w:rsidRDefault="00A66D93"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Отметка о получении 2-го экземпляра Заказчиком</w:t>
      </w:r>
    </w:p>
    <w:p w:rsidR="00A66D93" w:rsidRPr="00A66D93" w:rsidRDefault="00A66D93" w:rsidP="00A66D93">
      <w:pPr>
        <w:spacing w:after="0" w:line="240" w:lineRule="auto"/>
        <w:rPr>
          <w:rFonts w:ascii="Times New Roman" w:eastAsia="Times New Roman" w:hAnsi="Times New Roman" w:cs="Times New Roman"/>
          <w:sz w:val="20"/>
          <w:szCs w:val="20"/>
          <w:lang w:eastAsia="ru-RU"/>
        </w:rPr>
      </w:pPr>
      <w:r w:rsidRPr="00A66D93">
        <w:rPr>
          <w:rFonts w:ascii="Times New Roman" w:eastAsia="Times New Roman" w:hAnsi="Times New Roman" w:cs="Times New Roman"/>
          <w:sz w:val="20"/>
          <w:szCs w:val="20"/>
          <w:lang w:eastAsia="ru-RU"/>
        </w:rPr>
        <w:t>Дата: ____________ Подпись: ______________</w:t>
      </w:r>
    </w:p>
    <w:p w:rsidR="00A66D93" w:rsidRPr="00A66D93" w:rsidRDefault="00A66D93" w:rsidP="00A66D93">
      <w:pPr>
        <w:spacing w:after="0" w:line="240" w:lineRule="auto"/>
        <w:jc w:val="right"/>
        <w:rPr>
          <w:rFonts w:ascii="Times New Roman" w:eastAsia="Times New Roman" w:hAnsi="Times New Roman" w:cs="Times New Roman"/>
          <w:b/>
          <w:i/>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A66D93" w:rsidRPr="00A66D93" w:rsidRDefault="00A66D93" w:rsidP="00A66D93">
      <w:pPr>
        <w:spacing w:after="0" w:line="240" w:lineRule="auto"/>
        <w:jc w:val="both"/>
        <w:rPr>
          <w:rFonts w:ascii="Times New Roman" w:eastAsia="Times New Roman" w:hAnsi="Times New Roman" w:cs="Times New Roman"/>
          <w:sz w:val="20"/>
          <w:szCs w:val="20"/>
          <w:lang w:eastAsia="ru-RU"/>
        </w:rPr>
      </w:pPr>
    </w:p>
    <w:p w:rsidR="00D16287" w:rsidRPr="009777F9" w:rsidRDefault="00D16287">
      <w:pPr>
        <w:rPr>
          <w:sz w:val="20"/>
          <w:szCs w:val="20"/>
        </w:rPr>
      </w:pPr>
    </w:p>
    <w:sectPr w:rsidR="00D16287" w:rsidRPr="009777F9" w:rsidSect="00CF26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A3"/>
    <w:rsid w:val="00011CDC"/>
    <w:rsid w:val="00571F30"/>
    <w:rsid w:val="00673F4E"/>
    <w:rsid w:val="00907503"/>
    <w:rsid w:val="009362A3"/>
    <w:rsid w:val="009777F9"/>
    <w:rsid w:val="00990540"/>
    <w:rsid w:val="00A44BFE"/>
    <w:rsid w:val="00A66D93"/>
    <w:rsid w:val="00A8675E"/>
    <w:rsid w:val="00CB6DB4"/>
    <w:rsid w:val="00D16287"/>
    <w:rsid w:val="00F36BE0"/>
    <w:rsid w:val="00FC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F522-2A5C-4E88-AE08-E771664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7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7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2019-08-26T07:50:00Z</cp:lastPrinted>
  <dcterms:created xsi:type="dcterms:W3CDTF">2019-06-10T05:02:00Z</dcterms:created>
  <dcterms:modified xsi:type="dcterms:W3CDTF">2019-08-26T10:03:00Z</dcterms:modified>
</cp:coreProperties>
</file>